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EEE5" w14:textId="6176039F" w:rsidR="009E55CD" w:rsidRPr="00065DB4" w:rsidRDefault="00732E9F" w:rsidP="00652DDA">
      <w:pPr>
        <w:pStyle w:val="Grotetitel"/>
        <w:pBdr>
          <w:top w:val="single" w:sz="18" w:space="12" w:color="8DB3E2" w:themeColor="text2" w:themeTint="66"/>
          <w:left w:val="single" w:sz="18" w:space="4" w:color="8DB3E2" w:themeColor="text2" w:themeTint="66"/>
          <w:bottom w:val="single" w:sz="18" w:space="12" w:color="8DB3E2" w:themeColor="text2" w:themeTint="66"/>
          <w:right w:val="single" w:sz="18" w:space="4" w:color="8DB3E2" w:themeColor="text2" w:themeTint="66"/>
        </w:pBdr>
        <w:spacing w:before="240" w:after="240" w:line="276" w:lineRule="auto"/>
        <w:jc w:val="center"/>
        <w:rPr>
          <w:sz w:val="44"/>
        </w:rPr>
      </w:pPr>
      <w:r w:rsidRPr="00044A24">
        <w:rPr>
          <w:sz w:val="44"/>
          <w:shd w:val="clear" w:color="auto" w:fill="FFFFFF" w:themeFill="background1"/>
        </w:rPr>
        <w:t>Aanvraag</w:t>
      </w:r>
      <w:r w:rsidR="00F96FD0" w:rsidRPr="00044A24">
        <w:rPr>
          <w:sz w:val="44"/>
          <w:shd w:val="clear" w:color="auto" w:fill="FFFFFF" w:themeFill="background1"/>
        </w:rPr>
        <w:t>formulier tot</w:t>
      </w:r>
      <w:r w:rsidRPr="00044A24">
        <w:rPr>
          <w:sz w:val="44"/>
          <w:shd w:val="clear" w:color="auto" w:fill="FFFFFF" w:themeFill="background1"/>
        </w:rPr>
        <w:t xml:space="preserve"> erkenning</w:t>
      </w:r>
      <w:r w:rsidRPr="00044A24">
        <w:rPr>
          <w:sz w:val="44"/>
        </w:rPr>
        <w:t xml:space="preserve"> </w:t>
      </w:r>
      <w:r w:rsidR="00F96FD0" w:rsidRPr="00044A24">
        <w:rPr>
          <w:sz w:val="44"/>
        </w:rPr>
        <w:t>CKG</w:t>
      </w:r>
      <w:r w:rsidR="009E55CD" w:rsidRPr="00044A24">
        <w:rPr>
          <w:sz w:val="44"/>
        </w:rPr>
        <w:t xml:space="preserve"> </w:t>
      </w:r>
      <w:sdt>
        <w:sdtPr>
          <w:rPr>
            <w:sz w:val="44"/>
          </w:rPr>
          <w:id w:val="1172534737"/>
          <w:placeholder>
            <w:docPart w:val="0B757392152E455C958E4430EAEAD3C8"/>
          </w:placeholder>
          <w:showingPlcHdr/>
        </w:sdtPr>
        <w:sdtEndPr/>
        <w:sdtContent>
          <w:r w:rsidR="00652DDA">
            <w:rPr>
              <w:rStyle w:val="Tekstvantijdelijkeaanduiding"/>
            </w:rPr>
            <w:t>Naam</w:t>
          </w:r>
        </w:sdtContent>
      </w:sdt>
      <w:r w:rsidR="00EF11B5">
        <w:rPr>
          <w:sz w:val="44"/>
        </w:rPr>
        <w:t xml:space="preserve"> </w:t>
      </w:r>
    </w:p>
    <w:p w14:paraId="567D872E" w14:textId="77777777" w:rsidR="002201AD" w:rsidRPr="00F63BFF" w:rsidRDefault="002201AD" w:rsidP="002201AD">
      <w:pPr>
        <w:pStyle w:val="Grotetitel"/>
        <w:spacing w:line="240" w:lineRule="auto"/>
        <w:rPr>
          <w:b w:val="0"/>
          <w:color w:val="auto"/>
          <w:sz w:val="18"/>
          <w:szCs w:val="16"/>
        </w:rPr>
      </w:pPr>
      <w:r w:rsidRPr="00F63BFF">
        <w:rPr>
          <w:b w:val="0"/>
          <w:color w:val="auto"/>
          <w:sz w:val="18"/>
          <w:szCs w:val="16"/>
        </w:rPr>
        <w:t>Een</w:t>
      </w:r>
      <w:r w:rsidR="00065DB4">
        <w:rPr>
          <w:b w:val="0"/>
          <w:color w:val="auto"/>
          <w:sz w:val="18"/>
          <w:szCs w:val="16"/>
        </w:rPr>
        <w:t xml:space="preserve"> Centrum voor Kinderzorg en Gezinsondersteuning</w:t>
      </w:r>
      <w:r w:rsidRPr="00F63BFF">
        <w:rPr>
          <w:b w:val="0"/>
          <w:color w:val="auto"/>
          <w:sz w:val="18"/>
          <w:szCs w:val="16"/>
        </w:rPr>
        <w:t xml:space="preserve"> </w:t>
      </w:r>
      <w:r w:rsidR="00065DB4">
        <w:rPr>
          <w:b w:val="0"/>
          <w:color w:val="auto"/>
          <w:sz w:val="18"/>
          <w:szCs w:val="16"/>
        </w:rPr>
        <w:t>(</w:t>
      </w:r>
      <w:r w:rsidR="009E55CD">
        <w:rPr>
          <w:b w:val="0"/>
          <w:color w:val="auto"/>
          <w:sz w:val="18"/>
          <w:szCs w:val="16"/>
        </w:rPr>
        <w:t>CKG</w:t>
      </w:r>
      <w:r w:rsidR="00065DB4">
        <w:rPr>
          <w:b w:val="0"/>
          <w:color w:val="auto"/>
          <w:sz w:val="18"/>
          <w:szCs w:val="16"/>
        </w:rPr>
        <w:t>)</w:t>
      </w:r>
      <w:r w:rsidR="009E55CD">
        <w:rPr>
          <w:b w:val="0"/>
          <w:color w:val="auto"/>
          <w:sz w:val="18"/>
          <w:szCs w:val="16"/>
        </w:rPr>
        <w:t xml:space="preserve"> </w:t>
      </w:r>
      <w:r w:rsidRPr="00F63BFF">
        <w:rPr>
          <w:b w:val="0"/>
          <w:color w:val="auto"/>
          <w:sz w:val="18"/>
          <w:szCs w:val="16"/>
        </w:rPr>
        <w:t xml:space="preserve">is een voorziening die hulp biedt aan gezinnen, in al hun diversiteit, met kinderen van 0 tot en met 12 jaar of in het basisonderwijs. Het biedt een tijdelijk hulpaanbod aan voor opvoedingsproblemen als de </w:t>
      </w:r>
      <w:r w:rsidRPr="00F63BFF">
        <w:rPr>
          <w:color w:val="auto"/>
          <w:sz w:val="18"/>
          <w:szCs w:val="16"/>
        </w:rPr>
        <w:t>situatie van dien aard is dat ze nog gekeerd kan worden zodat ouders de opvoeding verder op eigen kracht</w:t>
      </w:r>
      <w:r w:rsidRPr="00F63BFF">
        <w:rPr>
          <w:b w:val="0"/>
          <w:color w:val="auto"/>
          <w:sz w:val="18"/>
          <w:szCs w:val="16"/>
        </w:rPr>
        <w:t xml:space="preserve"> kunnen aanpakken</w:t>
      </w:r>
      <w:r w:rsidR="00F63BFF">
        <w:rPr>
          <w:b w:val="0"/>
          <w:color w:val="auto"/>
          <w:sz w:val="18"/>
          <w:szCs w:val="16"/>
        </w:rPr>
        <w:t xml:space="preserve"> </w:t>
      </w:r>
      <w:r w:rsidR="00F63BFF" w:rsidRPr="00F63BFF">
        <w:rPr>
          <w:b w:val="0"/>
          <w:color w:val="auto"/>
          <w:sz w:val="18"/>
          <w:szCs w:val="16"/>
        </w:rPr>
        <w:t>(BVR art. 2)</w:t>
      </w:r>
      <w:r w:rsidRPr="00F63BFF">
        <w:rPr>
          <w:b w:val="0"/>
          <w:color w:val="auto"/>
          <w:sz w:val="18"/>
          <w:szCs w:val="16"/>
        </w:rPr>
        <w:t>.</w:t>
      </w:r>
      <w:r w:rsidRPr="00F63BFF">
        <w:rPr>
          <w:b w:val="0"/>
          <w:color w:val="auto"/>
          <w:sz w:val="18"/>
          <w:szCs w:val="16"/>
        </w:rPr>
        <w:br/>
        <w:t xml:space="preserve">De kernopdracht van een CKG bestaat uit het aanbieden van mobiele en ambulante begeleidingen, crisisopvang en korte residentiële opvang. De hulpverlening die onder deze kernopdracht valt, is rechtstreeks toegankelijk en vertrekt vanuit de bereidheid van de ouders om hieraan mee te werken. </w:t>
      </w:r>
    </w:p>
    <w:p w14:paraId="28B7CE32" w14:textId="77777777" w:rsidR="002201AD" w:rsidRDefault="002201AD" w:rsidP="002201AD">
      <w:pPr>
        <w:pStyle w:val="Grotetitel"/>
        <w:spacing w:line="240" w:lineRule="auto"/>
        <w:rPr>
          <w:b w:val="0"/>
          <w:color w:val="auto"/>
          <w:sz w:val="18"/>
          <w:szCs w:val="16"/>
        </w:rPr>
      </w:pPr>
      <w:r w:rsidRPr="00F63BFF">
        <w:rPr>
          <w:b w:val="0"/>
          <w:color w:val="auto"/>
          <w:sz w:val="18"/>
          <w:szCs w:val="16"/>
        </w:rPr>
        <w:t>Naast die kernopdracht kan een CKG ook lang residentiële opvang aanbieden. De hulpverlening die daaronder valt is niet rechtstreeks toegankelijk en is gericht op gezinnen met multifactoriële problemen</w:t>
      </w:r>
      <w:r w:rsidR="00F63BFF">
        <w:rPr>
          <w:b w:val="0"/>
          <w:color w:val="auto"/>
          <w:sz w:val="18"/>
          <w:szCs w:val="16"/>
        </w:rPr>
        <w:t>.</w:t>
      </w:r>
    </w:p>
    <w:p w14:paraId="2E6E2FE1" w14:textId="77777777" w:rsidR="00065DB4" w:rsidRPr="00065DB4" w:rsidRDefault="00065DB4" w:rsidP="00637A35">
      <w:pPr>
        <w:pStyle w:val="Kop1"/>
        <w:spacing w:before="240"/>
      </w:pPr>
      <w:r>
        <w:t>Toelichting</w:t>
      </w:r>
    </w:p>
    <w:p w14:paraId="542F8ACD" w14:textId="77777777" w:rsidR="00065DB4" w:rsidRDefault="00065DB4" w:rsidP="00065DB4">
      <w:pPr>
        <w:pStyle w:val="Grotetitel"/>
        <w:spacing w:line="240" w:lineRule="auto"/>
        <w:rPr>
          <w:b w:val="0"/>
          <w:color w:val="auto"/>
          <w:sz w:val="18"/>
          <w:szCs w:val="16"/>
        </w:rPr>
      </w:pPr>
      <w:r>
        <w:rPr>
          <w:b w:val="0"/>
          <w:color w:val="auto"/>
          <w:sz w:val="18"/>
          <w:szCs w:val="16"/>
        </w:rPr>
        <w:t xml:space="preserve">Met dit formulier kan een </w:t>
      </w:r>
      <w:r w:rsidRPr="00F63BFF">
        <w:rPr>
          <w:b w:val="0"/>
          <w:color w:val="auto"/>
          <w:sz w:val="18"/>
          <w:szCs w:val="16"/>
        </w:rPr>
        <w:t>CKG</w:t>
      </w:r>
      <w:r>
        <w:rPr>
          <w:b w:val="0"/>
          <w:color w:val="auto"/>
          <w:sz w:val="18"/>
          <w:szCs w:val="16"/>
        </w:rPr>
        <w:t xml:space="preserve"> zijn definitieve erkenning aanvragen bij de centrale administratie van Kind en Gezin (K&amp;G)</w:t>
      </w:r>
      <w:r w:rsidRPr="00065DB4">
        <w:rPr>
          <w:rStyle w:val="Voetnootmarkering"/>
          <w:b w:val="0"/>
          <w:color w:val="auto"/>
          <w:sz w:val="18"/>
          <w:szCs w:val="20"/>
        </w:rPr>
        <w:footnoteReference w:id="1"/>
      </w:r>
      <w:r>
        <w:rPr>
          <w:b w:val="0"/>
          <w:color w:val="auto"/>
          <w:sz w:val="18"/>
          <w:szCs w:val="16"/>
        </w:rPr>
        <w:t>. Voor een ontvankelijke aanvraag dient dit formulier volledig worden ingevuld en worden voorzien van de nodige handtekening(en).</w:t>
      </w:r>
    </w:p>
    <w:p w14:paraId="3EECBFED" w14:textId="77777777" w:rsidR="00EC26B3" w:rsidRDefault="00EC26B3" w:rsidP="00EC26B3">
      <w:pPr>
        <w:pStyle w:val="Grotetitel"/>
        <w:spacing w:line="240" w:lineRule="auto"/>
        <w:rPr>
          <w:b w:val="0"/>
          <w:color w:val="auto"/>
          <w:sz w:val="18"/>
          <w:szCs w:val="16"/>
        </w:rPr>
      </w:pPr>
    </w:p>
    <w:p w14:paraId="1B8BBEB1" w14:textId="34AAE98C" w:rsidR="00EC26B3" w:rsidRDefault="00EC26B3" w:rsidP="00EC26B3">
      <w:pPr>
        <w:pStyle w:val="Grotetitel"/>
        <w:spacing w:line="240" w:lineRule="auto"/>
        <w:rPr>
          <w:b w:val="0"/>
          <w:color w:val="auto"/>
          <w:sz w:val="18"/>
          <w:szCs w:val="16"/>
        </w:rPr>
      </w:pPr>
      <w:r>
        <w:rPr>
          <w:b w:val="0"/>
          <w:color w:val="auto"/>
          <w:sz w:val="18"/>
          <w:szCs w:val="16"/>
        </w:rPr>
        <w:t>Het aanvraagformulier bestaat uit volgende 4 delen</w:t>
      </w:r>
      <w:r w:rsidR="00FD5B9F" w:rsidRPr="00FD5B9F">
        <w:rPr>
          <w:rStyle w:val="Voetnootmarkering"/>
          <w:b w:val="0"/>
          <w:color w:val="auto"/>
          <w:sz w:val="18"/>
          <w:szCs w:val="20"/>
        </w:rPr>
        <w:footnoteReference w:id="2"/>
      </w:r>
      <w:r>
        <w:rPr>
          <w:b w:val="0"/>
          <w:color w:val="auto"/>
          <w:sz w:val="18"/>
          <w:szCs w:val="16"/>
        </w:rPr>
        <w:t>:</w:t>
      </w:r>
    </w:p>
    <w:p w14:paraId="5B1F4CBD" w14:textId="77777777" w:rsidR="00EC26B3" w:rsidRDefault="00EC26B3" w:rsidP="00EC26B3">
      <w:pPr>
        <w:pStyle w:val="Grotetitel"/>
        <w:numPr>
          <w:ilvl w:val="0"/>
          <w:numId w:val="35"/>
        </w:numPr>
        <w:spacing w:line="240" w:lineRule="auto"/>
        <w:rPr>
          <w:b w:val="0"/>
          <w:color w:val="auto"/>
          <w:sz w:val="18"/>
          <w:szCs w:val="16"/>
        </w:rPr>
      </w:pPr>
      <w:r>
        <w:rPr>
          <w:b w:val="0"/>
          <w:color w:val="auto"/>
          <w:sz w:val="18"/>
          <w:szCs w:val="16"/>
        </w:rPr>
        <w:t>Identificatiegegevens</w:t>
      </w:r>
    </w:p>
    <w:p w14:paraId="5ACFD097" w14:textId="77777777" w:rsidR="00EC26B3" w:rsidRDefault="00EC26B3" w:rsidP="00EC26B3">
      <w:pPr>
        <w:pStyle w:val="Grotetitel"/>
        <w:numPr>
          <w:ilvl w:val="0"/>
          <w:numId w:val="35"/>
        </w:numPr>
        <w:spacing w:line="240" w:lineRule="auto"/>
        <w:rPr>
          <w:b w:val="0"/>
          <w:color w:val="auto"/>
          <w:sz w:val="18"/>
          <w:szCs w:val="16"/>
        </w:rPr>
      </w:pPr>
      <w:r>
        <w:rPr>
          <w:b w:val="0"/>
          <w:color w:val="auto"/>
          <w:sz w:val="18"/>
          <w:szCs w:val="16"/>
        </w:rPr>
        <w:t>Erkenningsvoorwaarden</w:t>
      </w:r>
    </w:p>
    <w:p w14:paraId="71821A34" w14:textId="77777777" w:rsidR="00EC26B3" w:rsidRDefault="00EC26B3" w:rsidP="00EC26B3">
      <w:pPr>
        <w:pStyle w:val="Grotetitel"/>
        <w:numPr>
          <w:ilvl w:val="0"/>
          <w:numId w:val="35"/>
        </w:numPr>
        <w:spacing w:line="240" w:lineRule="auto"/>
        <w:rPr>
          <w:b w:val="0"/>
          <w:color w:val="auto"/>
          <w:sz w:val="18"/>
          <w:szCs w:val="16"/>
        </w:rPr>
      </w:pPr>
      <w:r>
        <w:rPr>
          <w:b w:val="0"/>
          <w:color w:val="auto"/>
          <w:sz w:val="18"/>
          <w:szCs w:val="16"/>
        </w:rPr>
        <w:t>Motivering van de aanvraag</w:t>
      </w:r>
    </w:p>
    <w:p w14:paraId="27342591" w14:textId="77777777" w:rsidR="00EC26B3" w:rsidRDefault="00EC26B3" w:rsidP="00EC26B3">
      <w:pPr>
        <w:pStyle w:val="Grotetitel"/>
        <w:numPr>
          <w:ilvl w:val="0"/>
          <w:numId w:val="35"/>
        </w:numPr>
        <w:spacing w:line="240" w:lineRule="auto"/>
        <w:rPr>
          <w:b w:val="0"/>
          <w:color w:val="auto"/>
          <w:sz w:val="18"/>
          <w:szCs w:val="16"/>
        </w:rPr>
      </w:pPr>
      <w:r w:rsidRPr="00EC26B3">
        <w:rPr>
          <w:b w:val="0"/>
          <w:color w:val="auto"/>
          <w:sz w:val="18"/>
          <w:szCs w:val="16"/>
        </w:rPr>
        <w:t xml:space="preserve">Erkenningsvoorschriften en </w:t>
      </w:r>
      <w:r>
        <w:rPr>
          <w:b w:val="0"/>
          <w:color w:val="auto"/>
          <w:sz w:val="18"/>
          <w:szCs w:val="16"/>
        </w:rPr>
        <w:t>o</w:t>
      </w:r>
      <w:r w:rsidRPr="00EC26B3">
        <w:rPr>
          <w:b w:val="0"/>
          <w:color w:val="auto"/>
          <w:sz w:val="18"/>
          <w:szCs w:val="16"/>
        </w:rPr>
        <w:t>ndertekening van de aanvraag</w:t>
      </w:r>
    </w:p>
    <w:p w14:paraId="1691FC14" w14:textId="77777777" w:rsidR="00065DB4" w:rsidRDefault="00065DB4" w:rsidP="00065DB4">
      <w:pPr>
        <w:pStyle w:val="Grotetitel"/>
        <w:spacing w:line="240" w:lineRule="auto"/>
        <w:rPr>
          <w:b w:val="0"/>
          <w:color w:val="auto"/>
          <w:sz w:val="18"/>
          <w:szCs w:val="16"/>
        </w:rPr>
      </w:pPr>
    </w:p>
    <w:p w14:paraId="4761374A" w14:textId="007EA0FA" w:rsidR="00EC26B3" w:rsidRDefault="00065DB4" w:rsidP="00637A35">
      <w:pPr>
        <w:pStyle w:val="Grotetitel"/>
        <w:spacing w:line="240" w:lineRule="auto"/>
        <w:rPr>
          <w:b w:val="0"/>
          <w:color w:val="auto"/>
          <w:sz w:val="18"/>
          <w:szCs w:val="16"/>
        </w:rPr>
      </w:pPr>
      <w:r>
        <w:rPr>
          <w:b w:val="0"/>
          <w:color w:val="auto"/>
          <w:sz w:val="18"/>
          <w:szCs w:val="16"/>
        </w:rPr>
        <w:t>Het ingevulde aanvraagformulier dient</w:t>
      </w:r>
      <w:r w:rsidR="00EC26B3">
        <w:rPr>
          <w:b w:val="0"/>
          <w:color w:val="auto"/>
          <w:sz w:val="18"/>
          <w:szCs w:val="16"/>
        </w:rPr>
        <w:t xml:space="preserve"> tevens</w:t>
      </w:r>
      <w:r>
        <w:rPr>
          <w:b w:val="0"/>
          <w:color w:val="auto"/>
          <w:sz w:val="18"/>
          <w:szCs w:val="16"/>
        </w:rPr>
        <w:t xml:space="preserve"> aangetekend te worden versturen naar onderstaand adres:</w:t>
      </w:r>
    </w:p>
    <w:p w14:paraId="14F2540A" w14:textId="77777777" w:rsidR="00637A35" w:rsidRPr="00637A35" w:rsidRDefault="00637A35" w:rsidP="00637A35">
      <w:pPr>
        <w:pStyle w:val="Grotetitel"/>
        <w:spacing w:line="240" w:lineRule="auto"/>
        <w:rPr>
          <w:b w:val="0"/>
          <w:color w:val="auto"/>
          <w:sz w:val="18"/>
          <w:szCs w:val="16"/>
        </w:rPr>
      </w:pPr>
    </w:p>
    <w:p w14:paraId="7792FDB4" w14:textId="77777777" w:rsidR="00065DB4" w:rsidRPr="009E55CD" w:rsidRDefault="00065DB4" w:rsidP="00065DB4">
      <w:pPr>
        <w:spacing w:after="0"/>
        <w:rPr>
          <w:rFonts w:ascii="Verdana" w:hAnsi="Verdana"/>
          <w:b/>
          <w:sz w:val="18"/>
          <w:szCs w:val="18"/>
        </w:rPr>
      </w:pPr>
      <w:r w:rsidRPr="009E55CD">
        <w:rPr>
          <w:rFonts w:ascii="Verdana" w:hAnsi="Verdana"/>
          <w:b/>
          <w:sz w:val="18"/>
          <w:szCs w:val="18"/>
        </w:rPr>
        <w:t>Kind en Gezin – Afdeling Preventieve gezinsondersteuning</w:t>
      </w:r>
    </w:p>
    <w:p w14:paraId="5D1BCAD7" w14:textId="77777777" w:rsidR="00065DB4" w:rsidRPr="009E55CD" w:rsidRDefault="00065DB4" w:rsidP="00065DB4">
      <w:pPr>
        <w:spacing w:after="0"/>
        <w:rPr>
          <w:rFonts w:ascii="Verdana" w:hAnsi="Verdana"/>
          <w:b/>
          <w:sz w:val="18"/>
          <w:szCs w:val="18"/>
        </w:rPr>
      </w:pPr>
      <w:r w:rsidRPr="009E55CD">
        <w:rPr>
          <w:rFonts w:ascii="Verdana" w:hAnsi="Verdana"/>
          <w:b/>
          <w:sz w:val="18"/>
          <w:szCs w:val="18"/>
        </w:rPr>
        <w:t>T.a.v. diensthoofd externe dienstverlening</w:t>
      </w:r>
    </w:p>
    <w:p w14:paraId="0E417C0A" w14:textId="77777777" w:rsidR="00065DB4" w:rsidRPr="009E55CD" w:rsidRDefault="00065DB4" w:rsidP="00065DB4">
      <w:pPr>
        <w:spacing w:after="0"/>
        <w:rPr>
          <w:rFonts w:ascii="Verdana" w:hAnsi="Verdana"/>
          <w:b/>
          <w:sz w:val="18"/>
          <w:szCs w:val="18"/>
        </w:rPr>
      </w:pPr>
      <w:r w:rsidRPr="009E55CD">
        <w:rPr>
          <w:rFonts w:ascii="Verdana" w:hAnsi="Verdana"/>
          <w:b/>
          <w:sz w:val="18"/>
          <w:szCs w:val="18"/>
        </w:rPr>
        <w:t>Hallepoortlaan 27</w:t>
      </w:r>
    </w:p>
    <w:p w14:paraId="01404E9F" w14:textId="77777777" w:rsidR="00065DB4" w:rsidRPr="009E55CD" w:rsidRDefault="00065DB4" w:rsidP="00065DB4">
      <w:pPr>
        <w:rPr>
          <w:rFonts w:ascii="Verdana" w:hAnsi="Verdana"/>
          <w:b/>
          <w:sz w:val="18"/>
          <w:szCs w:val="18"/>
        </w:rPr>
      </w:pPr>
      <w:r w:rsidRPr="009E55CD">
        <w:rPr>
          <w:rFonts w:ascii="Verdana" w:hAnsi="Verdana"/>
          <w:b/>
          <w:sz w:val="18"/>
          <w:szCs w:val="18"/>
        </w:rPr>
        <w:t>1060 Brussel</w:t>
      </w:r>
    </w:p>
    <w:p w14:paraId="1B14EC13" w14:textId="77777777" w:rsidR="003F75CF" w:rsidRDefault="00EC26B3" w:rsidP="003F75CF">
      <w:pPr>
        <w:spacing w:after="0"/>
        <w:jc w:val="both"/>
        <w:rPr>
          <w:rFonts w:ascii="Verdana" w:hAnsi="Verdana"/>
          <w:sz w:val="18"/>
          <w:szCs w:val="18"/>
        </w:rPr>
      </w:pPr>
      <w:r w:rsidRPr="00EC26B3">
        <w:rPr>
          <w:rFonts w:ascii="Verdana" w:hAnsi="Verdana"/>
          <w:sz w:val="18"/>
          <w:szCs w:val="18"/>
        </w:rPr>
        <w:t xml:space="preserve">Binnen de 30 dagen na datum van aangetekende zending zal </w:t>
      </w:r>
      <w:r>
        <w:rPr>
          <w:rFonts w:ascii="Verdana" w:hAnsi="Verdana"/>
          <w:sz w:val="18"/>
          <w:szCs w:val="18"/>
        </w:rPr>
        <w:t xml:space="preserve">K&amp;G </w:t>
      </w:r>
      <w:r w:rsidR="003F75CF">
        <w:rPr>
          <w:rFonts w:ascii="Verdana" w:hAnsi="Verdana"/>
          <w:sz w:val="18"/>
          <w:szCs w:val="18"/>
        </w:rPr>
        <w:t xml:space="preserve">met een aangetekende brief </w:t>
      </w:r>
      <w:r>
        <w:rPr>
          <w:rFonts w:ascii="Verdana" w:hAnsi="Verdana"/>
          <w:sz w:val="18"/>
          <w:szCs w:val="18"/>
        </w:rPr>
        <w:t>meedelen</w:t>
      </w:r>
      <w:r w:rsidR="003F75CF">
        <w:rPr>
          <w:rFonts w:ascii="Verdana" w:hAnsi="Verdana"/>
          <w:sz w:val="18"/>
          <w:szCs w:val="18"/>
        </w:rPr>
        <w:t xml:space="preserve"> of de aanvraag al dan niet</w:t>
      </w:r>
      <w:r w:rsidRPr="00EC26B3">
        <w:rPr>
          <w:rFonts w:ascii="Verdana" w:hAnsi="Verdana"/>
          <w:sz w:val="18"/>
          <w:szCs w:val="18"/>
        </w:rPr>
        <w:t xml:space="preserve"> ontvankelijk</w:t>
      </w:r>
      <w:r w:rsidR="003F75CF">
        <w:rPr>
          <w:rFonts w:ascii="Verdana" w:hAnsi="Verdana"/>
          <w:sz w:val="18"/>
          <w:szCs w:val="18"/>
        </w:rPr>
        <w:t xml:space="preserve"> is. </w:t>
      </w:r>
      <w:r w:rsidRPr="003F75CF">
        <w:rPr>
          <w:rFonts w:ascii="Verdana" w:hAnsi="Verdana"/>
          <w:sz w:val="18"/>
          <w:szCs w:val="18"/>
        </w:rPr>
        <w:t xml:space="preserve">Enkel ontvankelijke aanvragen worden verder behandeld. Indien de aanvraag niet ontvankelijk is, wordt de aanvraag </w:t>
      </w:r>
      <w:r w:rsidR="003F75CF">
        <w:rPr>
          <w:rFonts w:ascii="Verdana" w:hAnsi="Verdana"/>
          <w:sz w:val="18"/>
          <w:szCs w:val="18"/>
        </w:rPr>
        <w:t>teruggezonden</w:t>
      </w:r>
      <w:r w:rsidRPr="003F75CF">
        <w:rPr>
          <w:rFonts w:ascii="Verdana" w:hAnsi="Verdana"/>
          <w:sz w:val="18"/>
          <w:szCs w:val="18"/>
        </w:rPr>
        <w:t xml:space="preserve">, en kan nadien een nieuwe aanvraag </w:t>
      </w:r>
      <w:r w:rsidR="003F75CF">
        <w:rPr>
          <w:rFonts w:ascii="Verdana" w:hAnsi="Verdana"/>
          <w:sz w:val="18"/>
          <w:szCs w:val="18"/>
        </w:rPr>
        <w:t>worden ingediend.</w:t>
      </w:r>
    </w:p>
    <w:p w14:paraId="0CB1653B" w14:textId="77777777" w:rsidR="003F75CF" w:rsidRDefault="003F75CF" w:rsidP="003F75CF">
      <w:pPr>
        <w:spacing w:after="0"/>
        <w:jc w:val="both"/>
        <w:rPr>
          <w:rFonts w:ascii="Verdana" w:hAnsi="Verdana"/>
          <w:sz w:val="18"/>
          <w:szCs w:val="18"/>
        </w:rPr>
      </w:pPr>
    </w:p>
    <w:p w14:paraId="5F6BF274" w14:textId="77777777" w:rsidR="00044A24" w:rsidRDefault="00044A24" w:rsidP="003F75CF">
      <w:pPr>
        <w:spacing w:after="0"/>
        <w:jc w:val="both"/>
        <w:rPr>
          <w:rFonts w:ascii="Verdana" w:hAnsi="Verdana"/>
          <w:sz w:val="18"/>
          <w:szCs w:val="18"/>
        </w:rPr>
      </w:pPr>
    </w:p>
    <w:p w14:paraId="4B412DB2" w14:textId="77777777" w:rsidR="00044A24" w:rsidRDefault="00044A24" w:rsidP="003F75CF">
      <w:pPr>
        <w:spacing w:after="0"/>
        <w:jc w:val="both"/>
        <w:rPr>
          <w:rFonts w:ascii="Verdana" w:hAnsi="Verdana"/>
          <w:sz w:val="18"/>
          <w:szCs w:val="18"/>
        </w:rPr>
      </w:pPr>
    </w:p>
    <w:p w14:paraId="1E82F28A" w14:textId="77777777" w:rsidR="00044A24" w:rsidRDefault="00044A24" w:rsidP="003F75CF">
      <w:pPr>
        <w:spacing w:after="0"/>
        <w:jc w:val="both"/>
        <w:rPr>
          <w:rFonts w:ascii="Verdana" w:hAnsi="Verdana"/>
          <w:sz w:val="18"/>
          <w:szCs w:val="18"/>
        </w:rPr>
      </w:pPr>
    </w:p>
    <w:p w14:paraId="0C853CA0" w14:textId="77777777" w:rsidR="00EC26B3" w:rsidRDefault="00EC26B3" w:rsidP="003F75CF">
      <w:pPr>
        <w:spacing w:after="0"/>
        <w:jc w:val="both"/>
        <w:rPr>
          <w:rFonts w:ascii="Verdana" w:hAnsi="Verdana"/>
          <w:sz w:val="18"/>
          <w:szCs w:val="18"/>
        </w:rPr>
      </w:pPr>
      <w:r w:rsidRPr="003F75CF">
        <w:rPr>
          <w:rFonts w:ascii="Verdana" w:hAnsi="Verdana"/>
          <w:sz w:val="18"/>
          <w:szCs w:val="18"/>
        </w:rPr>
        <w:t xml:space="preserve">Indien de aanvraag wel ontvankelijk is, </w:t>
      </w:r>
      <w:r w:rsidR="003F75CF" w:rsidRPr="003F75CF">
        <w:rPr>
          <w:rFonts w:ascii="Verdana" w:hAnsi="Verdana"/>
          <w:sz w:val="18"/>
          <w:szCs w:val="18"/>
        </w:rPr>
        <w:t>behandelt K&amp;G de aanvraag binnen een termijn van drie maanden na ontvangst.</w:t>
      </w:r>
    </w:p>
    <w:p w14:paraId="6E737A16" w14:textId="77777777" w:rsidR="003F75CF" w:rsidRDefault="003F75CF" w:rsidP="003F75CF">
      <w:pPr>
        <w:spacing w:after="0"/>
        <w:jc w:val="both"/>
        <w:rPr>
          <w:rFonts w:ascii="Verdana" w:hAnsi="Verdana"/>
          <w:sz w:val="18"/>
          <w:szCs w:val="18"/>
        </w:rPr>
      </w:pPr>
      <w:r>
        <w:rPr>
          <w:rFonts w:ascii="Verdana" w:hAnsi="Verdana"/>
          <w:sz w:val="18"/>
          <w:szCs w:val="18"/>
        </w:rPr>
        <w:t>K&amp;G kan aanvullende informatie vragen bij de aanvrager. Tijdens die periode wordt de beslissingstermijn geschorst. Het CKG dient de gevraagde informatie te bezorgen aan K&amp;G binnen vijftien kalenderdagen. Zo niet, neemt K&amp;G een beslissing zonder aanvullende informatie.</w:t>
      </w:r>
    </w:p>
    <w:p w14:paraId="5F1F89C6" w14:textId="77777777" w:rsidR="003F75CF" w:rsidRDefault="003F75CF" w:rsidP="003F75CF">
      <w:pPr>
        <w:spacing w:after="0"/>
        <w:jc w:val="both"/>
        <w:rPr>
          <w:rFonts w:ascii="Verdana" w:hAnsi="Verdana"/>
          <w:sz w:val="18"/>
          <w:szCs w:val="18"/>
        </w:rPr>
      </w:pPr>
      <w:r>
        <w:rPr>
          <w:rFonts w:ascii="Verdana" w:hAnsi="Verdana"/>
          <w:sz w:val="18"/>
          <w:szCs w:val="18"/>
        </w:rPr>
        <w:t xml:space="preserve">K&amp;G stelt de aanvrager met aangetekende brief op de hoogte van de voorgenomen beslissing. Deze kennisgeving </w:t>
      </w:r>
      <w:r w:rsidR="000A6B8F">
        <w:rPr>
          <w:rFonts w:ascii="Verdana" w:hAnsi="Verdana"/>
          <w:sz w:val="18"/>
          <w:szCs w:val="18"/>
        </w:rPr>
        <w:t>bevat minstens volgende aspecten:</w:t>
      </w:r>
    </w:p>
    <w:p w14:paraId="57F56930" w14:textId="77777777" w:rsidR="000A6B8F" w:rsidRDefault="000A6B8F" w:rsidP="000A6B8F">
      <w:pPr>
        <w:pStyle w:val="Lijstalinea"/>
        <w:numPr>
          <w:ilvl w:val="0"/>
          <w:numId w:val="37"/>
        </w:numPr>
        <w:spacing w:after="0"/>
        <w:jc w:val="both"/>
        <w:rPr>
          <w:rFonts w:ascii="Verdana" w:hAnsi="Verdana"/>
          <w:sz w:val="18"/>
          <w:szCs w:val="18"/>
        </w:rPr>
      </w:pPr>
      <w:r>
        <w:rPr>
          <w:rFonts w:ascii="Verdana" w:hAnsi="Verdana"/>
          <w:sz w:val="18"/>
          <w:szCs w:val="18"/>
        </w:rPr>
        <w:t>identiteit en contactgegevens van de aanvrager</w:t>
      </w:r>
    </w:p>
    <w:p w14:paraId="7CD144BB" w14:textId="77777777" w:rsidR="000A6B8F" w:rsidRDefault="000A6B8F" w:rsidP="000A6B8F">
      <w:pPr>
        <w:pStyle w:val="Lijstalinea"/>
        <w:numPr>
          <w:ilvl w:val="0"/>
          <w:numId w:val="37"/>
        </w:numPr>
        <w:spacing w:after="0"/>
        <w:jc w:val="both"/>
        <w:rPr>
          <w:rFonts w:ascii="Verdana" w:hAnsi="Verdana"/>
          <w:sz w:val="18"/>
          <w:szCs w:val="18"/>
        </w:rPr>
      </w:pPr>
      <w:r>
        <w:rPr>
          <w:rFonts w:ascii="Verdana" w:hAnsi="Verdana"/>
          <w:sz w:val="18"/>
          <w:szCs w:val="18"/>
        </w:rPr>
        <w:t>voorgenomen beslissing</w:t>
      </w:r>
    </w:p>
    <w:p w14:paraId="0346A22A" w14:textId="77777777" w:rsidR="000A6B8F" w:rsidRDefault="000A6B8F" w:rsidP="000A6B8F">
      <w:pPr>
        <w:pStyle w:val="Lijstalinea"/>
        <w:numPr>
          <w:ilvl w:val="0"/>
          <w:numId w:val="37"/>
        </w:numPr>
        <w:spacing w:after="0"/>
        <w:jc w:val="both"/>
        <w:rPr>
          <w:rFonts w:ascii="Verdana" w:hAnsi="Verdana"/>
          <w:sz w:val="18"/>
          <w:szCs w:val="18"/>
        </w:rPr>
      </w:pPr>
      <w:r>
        <w:rPr>
          <w:rFonts w:ascii="Verdana" w:hAnsi="Verdana"/>
          <w:sz w:val="18"/>
          <w:szCs w:val="18"/>
        </w:rPr>
        <w:t>motivering van de voorgenomen beslissing</w:t>
      </w:r>
    </w:p>
    <w:p w14:paraId="47C7CBD9" w14:textId="77777777" w:rsidR="000A6B8F" w:rsidRDefault="000A6B8F" w:rsidP="000A6B8F">
      <w:pPr>
        <w:pStyle w:val="Lijstalinea"/>
        <w:numPr>
          <w:ilvl w:val="0"/>
          <w:numId w:val="37"/>
        </w:numPr>
        <w:spacing w:after="0"/>
        <w:jc w:val="both"/>
        <w:rPr>
          <w:rFonts w:ascii="Verdana" w:hAnsi="Verdana"/>
          <w:sz w:val="18"/>
          <w:szCs w:val="18"/>
        </w:rPr>
      </w:pPr>
      <w:r>
        <w:rPr>
          <w:rFonts w:ascii="Verdana" w:hAnsi="Verdana"/>
          <w:sz w:val="18"/>
          <w:szCs w:val="18"/>
        </w:rPr>
        <w:t>beroepsprocedure</w:t>
      </w:r>
    </w:p>
    <w:p w14:paraId="56E40C37" w14:textId="77777777" w:rsidR="000A6B8F" w:rsidRDefault="000A6B8F" w:rsidP="000A6B8F">
      <w:pPr>
        <w:spacing w:after="0"/>
        <w:jc w:val="both"/>
        <w:rPr>
          <w:rFonts w:ascii="Verdana" w:hAnsi="Verdana"/>
          <w:sz w:val="18"/>
          <w:szCs w:val="18"/>
        </w:rPr>
      </w:pPr>
    </w:p>
    <w:p w14:paraId="1D87ECB2" w14:textId="0E961133" w:rsidR="00EC26B3" w:rsidRDefault="000A6B8F" w:rsidP="00637A35">
      <w:pPr>
        <w:spacing w:after="0"/>
        <w:jc w:val="both"/>
        <w:rPr>
          <w:rFonts w:ascii="Verdana" w:hAnsi="Verdana"/>
          <w:sz w:val="18"/>
          <w:szCs w:val="18"/>
        </w:rPr>
      </w:pPr>
      <w:r>
        <w:rPr>
          <w:rFonts w:ascii="Verdana" w:hAnsi="Verdana"/>
          <w:sz w:val="18"/>
          <w:szCs w:val="18"/>
        </w:rPr>
        <w:t>Als vervolgens geen beroep wordt aangetekend binnen een uiterlijke termijn van 30 kalenderdagen, krijgt de voorgenomen beslissing van rechtswege een definitief karakter.</w:t>
      </w:r>
    </w:p>
    <w:p w14:paraId="2EFA9D29" w14:textId="77777777" w:rsidR="00044A24" w:rsidRPr="00EC26B3" w:rsidRDefault="00044A24" w:rsidP="00637A35">
      <w:pPr>
        <w:spacing w:after="0"/>
        <w:jc w:val="both"/>
        <w:rPr>
          <w:rFonts w:ascii="Verdana" w:hAnsi="Verdana"/>
          <w:sz w:val="18"/>
          <w:szCs w:val="18"/>
        </w:rPr>
      </w:pPr>
    </w:p>
    <w:p w14:paraId="7020E564" w14:textId="77777777" w:rsidR="00FE3D1F" w:rsidRPr="00F82A52" w:rsidRDefault="00FE3D1F" w:rsidP="002201AD">
      <w:pPr>
        <w:pStyle w:val="Grotetitel"/>
        <w:spacing w:line="240" w:lineRule="auto"/>
        <w:rPr>
          <w:b w:val="0"/>
          <w:color w:val="auto"/>
          <w:sz w:val="16"/>
          <w:szCs w:val="16"/>
        </w:rPr>
      </w:pPr>
    </w:p>
    <w:p w14:paraId="0DE21505" w14:textId="265FF362" w:rsidR="005A49C9" w:rsidRPr="00F82A52" w:rsidRDefault="00652DDA" w:rsidP="00D679AB">
      <w:pPr>
        <w:pStyle w:val="Geenafstand"/>
        <w:pBdr>
          <w:top w:val="single" w:sz="4" w:space="1" w:color="E36C0A" w:themeColor="accent6" w:themeShade="BF"/>
          <w:left w:val="single" w:sz="4" w:space="7" w:color="E36C0A" w:themeColor="accent6" w:themeShade="BF"/>
          <w:bottom w:val="single" w:sz="4" w:space="1" w:color="E36C0A" w:themeColor="accent6" w:themeShade="BF"/>
          <w:right w:val="single" w:sz="4" w:space="4" w:color="E36C0A" w:themeColor="accent6" w:themeShade="BF"/>
        </w:pBdr>
        <w:rPr>
          <w:rFonts w:ascii="Verdana" w:hAnsi="Verdana"/>
          <w:color w:val="17365D" w:themeColor="text2" w:themeShade="BF"/>
          <w:sz w:val="20"/>
          <w:szCs w:val="20"/>
        </w:rPr>
      </w:pPr>
      <w:r w:rsidRPr="004F40F9">
        <w:rPr>
          <w:rFonts w:ascii="Calibri" w:hAnsi="Calibri"/>
          <w:color w:val="C00000"/>
          <w:sz w:val="20"/>
          <w:szCs w:val="20"/>
        </w:rPr>
        <w:t>→</w:t>
      </w:r>
      <w:r w:rsidRPr="004F40F9">
        <w:rPr>
          <w:rFonts w:ascii="Verdana" w:hAnsi="Verdana"/>
          <w:color w:val="C00000"/>
          <w:sz w:val="20"/>
          <w:szCs w:val="20"/>
        </w:rPr>
        <w:t xml:space="preserve"> Luik voor</w:t>
      </w:r>
      <w:r>
        <w:rPr>
          <w:rFonts w:ascii="Verdana" w:hAnsi="Verdana"/>
          <w:color w:val="C00000"/>
          <w:sz w:val="20"/>
          <w:szCs w:val="20"/>
        </w:rPr>
        <w:t xml:space="preserve"> administratie</w:t>
      </w:r>
      <w:r w:rsidRPr="004F40F9">
        <w:rPr>
          <w:rFonts w:ascii="Verdana" w:hAnsi="Verdana"/>
          <w:color w:val="C00000"/>
          <w:sz w:val="20"/>
          <w:szCs w:val="20"/>
        </w:rPr>
        <w:t xml:space="preserve"> K&amp;G</w:t>
      </w:r>
      <w:r>
        <w:rPr>
          <w:rFonts w:ascii="Verdana" w:hAnsi="Verdana"/>
          <w:color w:val="17365D" w:themeColor="text2" w:themeShade="BF"/>
          <w:sz w:val="20"/>
          <w:szCs w:val="20"/>
        </w:rPr>
        <w:br/>
      </w:r>
      <w:r w:rsidR="00912193" w:rsidRPr="00F82A52">
        <w:rPr>
          <w:rFonts w:ascii="Verdana" w:hAnsi="Verdana"/>
          <w:color w:val="17365D" w:themeColor="text2" w:themeShade="BF"/>
          <w:sz w:val="20"/>
          <w:szCs w:val="20"/>
        </w:rPr>
        <w:t>Dossierbeheer K&amp;G (</w:t>
      </w:r>
      <w:r w:rsidR="004222F3" w:rsidRPr="00F82A52">
        <w:rPr>
          <w:rFonts w:ascii="Verdana" w:hAnsi="Verdana"/>
          <w:color w:val="17365D" w:themeColor="text2" w:themeShade="BF"/>
          <w:sz w:val="20"/>
          <w:szCs w:val="20"/>
        </w:rPr>
        <w:t>DB</w:t>
      </w:r>
      <w:r w:rsidR="00912193" w:rsidRPr="00F82A52">
        <w:rPr>
          <w:rFonts w:ascii="Verdana" w:hAnsi="Verdana"/>
          <w:color w:val="17365D" w:themeColor="text2" w:themeShade="BF"/>
          <w:sz w:val="20"/>
          <w:szCs w:val="20"/>
        </w:rPr>
        <w:t>)</w:t>
      </w:r>
      <w:r w:rsidR="004222F3" w:rsidRPr="00F82A52">
        <w:rPr>
          <w:rFonts w:ascii="Verdana" w:hAnsi="Verdana"/>
          <w:color w:val="17365D" w:themeColor="text2" w:themeShade="BF"/>
          <w:sz w:val="20"/>
          <w:szCs w:val="20"/>
        </w:rPr>
        <w:t>: POSTDATUM</w:t>
      </w:r>
      <w:r w:rsidR="00533FCA" w:rsidRPr="00F82A52">
        <w:rPr>
          <w:rFonts w:ascii="Verdana" w:hAnsi="Verdana"/>
          <w:color w:val="17365D" w:themeColor="text2" w:themeShade="BF"/>
          <w:sz w:val="20"/>
          <w:szCs w:val="20"/>
        </w:rPr>
        <w:t xml:space="preserve"> </w:t>
      </w:r>
      <w:r w:rsidR="004222F3" w:rsidRPr="00F82A52">
        <w:rPr>
          <w:rFonts w:ascii="Verdana" w:hAnsi="Verdana"/>
          <w:color w:val="17365D" w:themeColor="text2" w:themeShade="BF"/>
          <w:sz w:val="20"/>
          <w:szCs w:val="20"/>
        </w:rPr>
        <w:t xml:space="preserve">/ DATUM AFGIFTE </w:t>
      </w:r>
      <w:r w:rsidR="00533FCA" w:rsidRPr="00F82A52">
        <w:rPr>
          <w:rStyle w:val="Voetnootmarkering"/>
          <w:rFonts w:ascii="Verdana" w:hAnsi="Verdana"/>
          <w:color w:val="17365D" w:themeColor="text2" w:themeShade="BF"/>
          <w:sz w:val="20"/>
          <w:szCs w:val="20"/>
        </w:rPr>
        <w:footnoteReference w:id="3"/>
      </w:r>
      <w:r w:rsidR="00533FCA" w:rsidRPr="00F82A52">
        <w:rPr>
          <w:rFonts w:ascii="Verdana" w:hAnsi="Verdana"/>
          <w:color w:val="17365D" w:themeColor="text2" w:themeShade="BF"/>
          <w:sz w:val="20"/>
          <w:szCs w:val="20"/>
        </w:rPr>
        <w:t>:</w:t>
      </w:r>
    </w:p>
    <w:p w14:paraId="354D2C6C" w14:textId="77777777" w:rsidR="00431C28" w:rsidRPr="00F82A52" w:rsidRDefault="00533FCA" w:rsidP="00F63BFF">
      <w:pPr>
        <w:pBdr>
          <w:top w:val="single" w:sz="12" w:space="1" w:color="548DD4" w:themeColor="text2" w:themeTint="99"/>
          <w:left w:val="single" w:sz="12" w:space="6" w:color="548DD4" w:themeColor="text2" w:themeTint="99"/>
          <w:bottom w:val="single" w:sz="12" w:space="1" w:color="548DD4" w:themeColor="text2" w:themeTint="99"/>
          <w:right w:val="single" w:sz="12" w:space="4" w:color="548DD4" w:themeColor="text2" w:themeTint="99"/>
        </w:pBdr>
        <w:spacing w:after="120"/>
        <w:rPr>
          <w:rFonts w:ascii="Verdana" w:hAnsi="Verdana"/>
          <w:color w:val="17365D" w:themeColor="text2" w:themeShade="BF"/>
          <w:sz w:val="20"/>
          <w:szCs w:val="20"/>
        </w:rPr>
      </w:pPr>
      <w:r w:rsidRPr="00F82A52">
        <w:rPr>
          <w:rFonts w:ascii="Verdana" w:hAnsi="Verdana"/>
          <w:color w:val="17365D" w:themeColor="text2" w:themeShade="BF"/>
          <w:sz w:val="20"/>
          <w:szCs w:val="20"/>
        </w:rPr>
        <w:t>Uiterlijke datum brief ONTVANKELIJKHEID (30 d</w:t>
      </w:r>
      <w:r w:rsidR="00FE3D1F">
        <w:rPr>
          <w:rFonts w:ascii="Verdana" w:hAnsi="Verdana"/>
          <w:color w:val="17365D" w:themeColor="text2" w:themeShade="BF"/>
          <w:sz w:val="20"/>
          <w:szCs w:val="20"/>
        </w:rPr>
        <w:t>agen)</w:t>
      </w:r>
      <w:r w:rsidRPr="00F82A52">
        <w:rPr>
          <w:rFonts w:ascii="Verdana" w:hAnsi="Verdana"/>
          <w:color w:val="17365D" w:themeColor="text2" w:themeShade="BF"/>
          <w:sz w:val="20"/>
          <w:szCs w:val="20"/>
        </w:rPr>
        <w:t xml:space="preserve">: </w:t>
      </w:r>
    </w:p>
    <w:p w14:paraId="6CADE946" w14:textId="77777777" w:rsidR="00533FCA" w:rsidRPr="00F82A52" w:rsidRDefault="00533FCA" w:rsidP="00431C28">
      <w:pPr>
        <w:pBdr>
          <w:top w:val="single" w:sz="12" w:space="1" w:color="548DD4" w:themeColor="text2" w:themeTint="99"/>
          <w:left w:val="single" w:sz="12" w:space="6" w:color="548DD4" w:themeColor="text2" w:themeTint="99"/>
          <w:bottom w:val="single" w:sz="12" w:space="1" w:color="548DD4" w:themeColor="text2" w:themeTint="99"/>
          <w:right w:val="single" w:sz="12" w:space="4" w:color="548DD4" w:themeColor="text2" w:themeTint="99"/>
        </w:pBdr>
        <w:rPr>
          <w:rFonts w:ascii="Verdana" w:hAnsi="Verdana"/>
          <w:color w:val="17365D" w:themeColor="text2" w:themeShade="BF"/>
          <w:sz w:val="20"/>
          <w:szCs w:val="20"/>
        </w:rPr>
      </w:pPr>
      <w:r w:rsidRPr="00F82A52">
        <w:rPr>
          <w:rFonts w:ascii="Verdana" w:hAnsi="Verdana"/>
          <w:color w:val="17365D" w:themeColor="text2" w:themeShade="BF"/>
          <w:sz w:val="20"/>
          <w:szCs w:val="20"/>
        </w:rPr>
        <w:t>Uiterlijke datum BEHANDELING ontvankelijke VRAAG (3</w:t>
      </w:r>
      <w:r w:rsidR="00FE3D1F">
        <w:rPr>
          <w:rFonts w:ascii="Verdana" w:hAnsi="Verdana"/>
          <w:color w:val="17365D" w:themeColor="text2" w:themeShade="BF"/>
          <w:sz w:val="20"/>
          <w:szCs w:val="20"/>
        </w:rPr>
        <w:t xml:space="preserve"> </w:t>
      </w:r>
      <w:r w:rsidRPr="00F82A52">
        <w:rPr>
          <w:rFonts w:ascii="Verdana" w:hAnsi="Verdana"/>
          <w:color w:val="17365D" w:themeColor="text2" w:themeShade="BF"/>
          <w:sz w:val="20"/>
          <w:szCs w:val="20"/>
        </w:rPr>
        <w:t>m</w:t>
      </w:r>
      <w:r w:rsidR="00FE3D1F">
        <w:rPr>
          <w:rFonts w:ascii="Verdana" w:hAnsi="Verdana"/>
          <w:color w:val="17365D" w:themeColor="text2" w:themeShade="BF"/>
          <w:sz w:val="20"/>
          <w:szCs w:val="20"/>
        </w:rPr>
        <w:t>aanden</w:t>
      </w:r>
      <w:r w:rsidRPr="00F82A52">
        <w:rPr>
          <w:rFonts w:ascii="Verdana" w:hAnsi="Verdana"/>
          <w:color w:val="17365D" w:themeColor="text2" w:themeShade="BF"/>
          <w:sz w:val="20"/>
          <w:szCs w:val="20"/>
        </w:rPr>
        <w:t>):</w:t>
      </w:r>
    </w:p>
    <w:p w14:paraId="0B90041E" w14:textId="77777777" w:rsidR="00044A24" w:rsidRDefault="00044A24">
      <w:pPr>
        <w:rPr>
          <w:rFonts w:ascii="Verdana" w:eastAsiaTheme="majorEastAsia" w:hAnsi="Verdana" w:cstheme="majorBidi"/>
          <w:b/>
          <w:bCs/>
          <w:color w:val="17365D" w:themeColor="text2" w:themeShade="BF"/>
          <w:sz w:val="20"/>
          <w:szCs w:val="20"/>
        </w:rPr>
      </w:pPr>
      <w:r>
        <w:rPr>
          <w:rFonts w:ascii="Verdana" w:hAnsi="Verdana"/>
          <w:color w:val="17365D" w:themeColor="text2" w:themeShade="BF"/>
          <w:sz w:val="20"/>
          <w:szCs w:val="20"/>
        </w:rPr>
        <w:br w:type="page"/>
      </w:r>
    </w:p>
    <w:p w14:paraId="7C571A6D" w14:textId="5640B5EC" w:rsidR="001F047F" w:rsidRPr="00F82A52" w:rsidRDefault="00F63BFF" w:rsidP="001F047F">
      <w:pPr>
        <w:pStyle w:val="Kop1"/>
        <w:spacing w:before="100" w:beforeAutospacing="1"/>
        <w:rPr>
          <w:rFonts w:ascii="Verdana" w:hAnsi="Verdana"/>
          <w:color w:val="17365D" w:themeColor="text2" w:themeShade="BF"/>
          <w:sz w:val="20"/>
          <w:szCs w:val="20"/>
        </w:rPr>
      </w:pPr>
      <w:r>
        <w:rPr>
          <w:rFonts w:ascii="Verdana" w:hAnsi="Verdana"/>
          <w:color w:val="17365D" w:themeColor="text2" w:themeShade="BF"/>
          <w:sz w:val="20"/>
          <w:szCs w:val="20"/>
        </w:rPr>
        <w:lastRenderedPageBreak/>
        <w:t>Gelieve onderstaande velden in te vullen</w:t>
      </w:r>
    </w:p>
    <w:p w14:paraId="349DD19E" w14:textId="77777777" w:rsidR="003533FD" w:rsidRPr="00F82A52" w:rsidRDefault="003533FD" w:rsidP="001F047F">
      <w:pPr>
        <w:pStyle w:val="Kop1"/>
        <w:numPr>
          <w:ilvl w:val="0"/>
          <w:numId w:val="30"/>
        </w:numPr>
        <w:spacing w:before="100" w:beforeAutospacing="1"/>
        <w:rPr>
          <w:rFonts w:ascii="Verdana" w:hAnsi="Verdana"/>
          <w:color w:val="17365D" w:themeColor="text2" w:themeShade="BF"/>
          <w:sz w:val="20"/>
          <w:szCs w:val="20"/>
          <w:u w:val="single"/>
        </w:rPr>
      </w:pPr>
      <w:r w:rsidRPr="00F82A52">
        <w:rPr>
          <w:rFonts w:ascii="Verdana" w:hAnsi="Verdana"/>
          <w:color w:val="17365D" w:themeColor="text2" w:themeShade="BF"/>
          <w:sz w:val="20"/>
          <w:szCs w:val="20"/>
          <w:u w:val="single"/>
        </w:rPr>
        <w:t>IDENTIFICATIEGEGEVENS</w:t>
      </w:r>
    </w:p>
    <w:p w14:paraId="257F645B" w14:textId="77777777" w:rsidR="001607DC" w:rsidRPr="00F82A52" w:rsidRDefault="003A37DD" w:rsidP="001607DC">
      <w:pPr>
        <w:rPr>
          <w:rFonts w:ascii="Verdana" w:hAnsi="Verdana"/>
          <w:b/>
          <w:color w:val="17365D" w:themeColor="text2" w:themeShade="BF"/>
          <w:sz w:val="18"/>
          <w:szCs w:val="18"/>
        </w:rPr>
      </w:pPr>
      <w:r w:rsidRPr="00F82A52">
        <w:rPr>
          <w:rFonts w:ascii="Verdana" w:hAnsi="Verdana"/>
          <w:b/>
          <w:color w:val="17365D" w:themeColor="text2" w:themeShade="BF"/>
          <w:sz w:val="18"/>
          <w:szCs w:val="18"/>
        </w:rPr>
        <w:t>“</w:t>
      </w:r>
      <w:r w:rsidR="003533FD" w:rsidRPr="00F82A52">
        <w:rPr>
          <w:rFonts w:ascii="Verdana" w:hAnsi="Verdana"/>
          <w:b/>
          <w:color w:val="17365D" w:themeColor="text2" w:themeShade="BF"/>
          <w:sz w:val="18"/>
          <w:szCs w:val="18"/>
        </w:rPr>
        <w:t xml:space="preserve">De contactgegevens, </w:t>
      </w:r>
      <w:r w:rsidR="009A1D83" w:rsidRPr="00F82A52">
        <w:rPr>
          <w:rFonts w:ascii="Verdana" w:hAnsi="Verdana"/>
          <w:b/>
          <w:color w:val="17365D" w:themeColor="text2" w:themeShade="BF"/>
          <w:sz w:val="18"/>
          <w:szCs w:val="18"/>
        </w:rPr>
        <w:t>i</w:t>
      </w:r>
      <w:r w:rsidR="003533FD" w:rsidRPr="00F82A52">
        <w:rPr>
          <w:rFonts w:ascii="Verdana" w:hAnsi="Verdana"/>
          <w:b/>
          <w:color w:val="17365D" w:themeColor="text2" w:themeShade="BF"/>
          <w:sz w:val="18"/>
          <w:szCs w:val="18"/>
        </w:rPr>
        <w:t>dentiteit en statuten van de aanvrager</w:t>
      </w:r>
      <w:r w:rsidRPr="00F82A52">
        <w:rPr>
          <w:rFonts w:ascii="Verdana" w:hAnsi="Verdana"/>
          <w:b/>
          <w:color w:val="17365D" w:themeColor="text2" w:themeShade="BF"/>
          <w:sz w:val="18"/>
          <w:szCs w:val="18"/>
        </w:rPr>
        <w:t>”</w:t>
      </w:r>
      <w:r w:rsidR="002A7D85" w:rsidRPr="00F82A52">
        <w:rPr>
          <w:rFonts w:ascii="Verdana" w:hAnsi="Verdana"/>
          <w:b/>
          <w:color w:val="17365D" w:themeColor="text2" w:themeShade="BF"/>
          <w:sz w:val="18"/>
          <w:szCs w:val="18"/>
        </w:rPr>
        <w:t xml:space="preserve"> (BVR art. 31, 1°)</w:t>
      </w:r>
    </w:p>
    <w:p w14:paraId="2339B540" w14:textId="77777777" w:rsidR="00394F38" w:rsidRDefault="001F047F" w:rsidP="001607DC">
      <w:pPr>
        <w:rPr>
          <w:rFonts w:ascii="Verdana" w:hAnsi="Verdana"/>
          <w:sz w:val="20"/>
          <w:szCs w:val="20"/>
        </w:rPr>
      </w:pPr>
      <w:r>
        <w:rPr>
          <w:rFonts w:ascii="Verdana" w:hAnsi="Verdana"/>
          <w:sz w:val="20"/>
          <w:szCs w:val="20"/>
        </w:rPr>
        <w:t xml:space="preserve">Het </w:t>
      </w:r>
      <w:r w:rsidR="00B85284" w:rsidRPr="001607DC">
        <w:rPr>
          <w:rFonts w:ascii="Verdana" w:hAnsi="Verdana"/>
          <w:sz w:val="20"/>
          <w:szCs w:val="20"/>
        </w:rPr>
        <w:t xml:space="preserve">Organiserend </w:t>
      </w:r>
      <w:r>
        <w:rPr>
          <w:rFonts w:ascii="Verdana" w:hAnsi="Verdana"/>
          <w:sz w:val="20"/>
          <w:szCs w:val="20"/>
        </w:rPr>
        <w:t>B</w:t>
      </w:r>
      <w:r w:rsidR="00B85284" w:rsidRPr="001607DC">
        <w:rPr>
          <w:rFonts w:ascii="Verdana" w:hAnsi="Verdana"/>
          <w:sz w:val="20"/>
          <w:szCs w:val="20"/>
        </w:rPr>
        <w:t>estuur</w:t>
      </w:r>
      <w:r w:rsidR="00B51BB1" w:rsidRPr="001607DC">
        <w:rPr>
          <w:rFonts w:ascii="Verdana" w:hAnsi="Verdana"/>
          <w:sz w:val="20"/>
          <w:szCs w:val="20"/>
        </w:rPr>
        <w:t xml:space="preserve"> (OB)</w:t>
      </w:r>
      <w:r w:rsidR="00CF7296">
        <w:rPr>
          <w:rFonts w:ascii="Verdana" w:hAnsi="Verdana"/>
          <w:sz w:val="20"/>
          <w:szCs w:val="20"/>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4219"/>
        <w:gridCol w:w="4779"/>
      </w:tblGrid>
      <w:tr w:rsidR="00EC10D5" w14:paraId="66146545" w14:textId="77777777" w:rsidTr="004F40F9">
        <w:trPr>
          <w:tblCellSpacing w:w="20" w:type="dxa"/>
        </w:trPr>
        <w:tc>
          <w:tcPr>
            <w:tcW w:w="4159" w:type="dxa"/>
          </w:tcPr>
          <w:p w14:paraId="77EB28F2" w14:textId="77777777" w:rsidR="00EC10D5" w:rsidRPr="00EC10D5" w:rsidRDefault="00EC10D5" w:rsidP="00732E9F">
            <w:pPr>
              <w:rPr>
                <w:rFonts w:ascii="Verdana" w:hAnsi="Verdana" w:cs="Tahoma"/>
                <w:szCs w:val="18"/>
              </w:rPr>
            </w:pPr>
            <w:r w:rsidRPr="00EC10D5">
              <w:rPr>
                <w:rFonts w:ascii="Verdana" w:hAnsi="Verdana" w:cs="Tahoma"/>
                <w:sz w:val="18"/>
                <w:szCs w:val="18"/>
              </w:rPr>
              <w:t>Benaming</w:t>
            </w:r>
          </w:p>
        </w:tc>
        <w:tc>
          <w:tcPr>
            <w:tcW w:w="4719" w:type="dxa"/>
          </w:tcPr>
          <w:p w14:paraId="138EBDCF" w14:textId="77777777" w:rsidR="00EC10D5" w:rsidRPr="00F2459C" w:rsidRDefault="00EC10D5" w:rsidP="00F2459C">
            <w:pPr>
              <w:pStyle w:val="Kop2"/>
              <w:numPr>
                <w:ilvl w:val="0"/>
                <w:numId w:val="0"/>
              </w:numPr>
              <w:ind w:left="284" w:hanging="284"/>
            </w:pPr>
          </w:p>
        </w:tc>
      </w:tr>
      <w:tr w:rsidR="00EC10D5" w14:paraId="7CC855B5" w14:textId="77777777" w:rsidTr="004F40F9">
        <w:trPr>
          <w:tblCellSpacing w:w="20" w:type="dxa"/>
        </w:trPr>
        <w:tc>
          <w:tcPr>
            <w:tcW w:w="4159" w:type="dxa"/>
          </w:tcPr>
          <w:p w14:paraId="377DF550" w14:textId="77777777" w:rsidR="00EC10D5" w:rsidRPr="00EC10D5" w:rsidRDefault="00EC10D5" w:rsidP="00732E9F">
            <w:pPr>
              <w:rPr>
                <w:rFonts w:ascii="Verdana" w:hAnsi="Verdana" w:cs="Tahoma"/>
                <w:szCs w:val="18"/>
              </w:rPr>
            </w:pPr>
            <w:r w:rsidRPr="00EC10D5">
              <w:rPr>
                <w:rFonts w:ascii="Verdana" w:hAnsi="Verdana" w:cs="Tahoma"/>
                <w:sz w:val="18"/>
                <w:szCs w:val="18"/>
              </w:rPr>
              <w:t>Rechtsvorm</w:t>
            </w:r>
          </w:p>
        </w:tc>
        <w:tc>
          <w:tcPr>
            <w:tcW w:w="4719" w:type="dxa"/>
          </w:tcPr>
          <w:p w14:paraId="7638D174" w14:textId="77777777" w:rsidR="00EC10D5" w:rsidRPr="00F2459C" w:rsidRDefault="00EC10D5" w:rsidP="000B2B77">
            <w:pPr>
              <w:rPr>
                <w:rFonts w:ascii="Verdana" w:hAnsi="Verdana" w:cs="Tahoma"/>
                <w:bCs/>
                <w:sz w:val="20"/>
                <w:szCs w:val="20"/>
              </w:rPr>
            </w:pPr>
          </w:p>
        </w:tc>
      </w:tr>
      <w:tr w:rsidR="00EC10D5" w14:paraId="61F5096C" w14:textId="77777777" w:rsidTr="004F40F9">
        <w:trPr>
          <w:tblCellSpacing w:w="20" w:type="dxa"/>
        </w:trPr>
        <w:tc>
          <w:tcPr>
            <w:tcW w:w="4159" w:type="dxa"/>
          </w:tcPr>
          <w:p w14:paraId="2C8D09A6" w14:textId="77777777" w:rsidR="00EC10D5" w:rsidRPr="00EC10D5" w:rsidRDefault="00EC10D5" w:rsidP="00732E9F">
            <w:pPr>
              <w:rPr>
                <w:rFonts w:ascii="Verdana" w:hAnsi="Verdana" w:cs="Tahoma"/>
                <w:szCs w:val="18"/>
              </w:rPr>
            </w:pPr>
            <w:r>
              <w:rPr>
                <w:rFonts w:ascii="Verdana" w:hAnsi="Verdana" w:cs="Tahoma"/>
                <w:sz w:val="18"/>
                <w:szCs w:val="18"/>
              </w:rPr>
              <w:t>Naam voorzitter/afgevaardigd bestuurder</w:t>
            </w:r>
          </w:p>
        </w:tc>
        <w:tc>
          <w:tcPr>
            <w:tcW w:w="4719" w:type="dxa"/>
          </w:tcPr>
          <w:p w14:paraId="39B7F9C0" w14:textId="77777777" w:rsidR="00EC10D5" w:rsidRPr="00F2459C" w:rsidRDefault="00EC10D5" w:rsidP="000B2B77">
            <w:pPr>
              <w:rPr>
                <w:rFonts w:ascii="Verdana" w:hAnsi="Verdana" w:cs="Tahoma"/>
                <w:bCs/>
                <w:sz w:val="20"/>
                <w:szCs w:val="20"/>
              </w:rPr>
            </w:pPr>
          </w:p>
        </w:tc>
      </w:tr>
      <w:tr w:rsidR="00EC10D5" w14:paraId="5916EC56" w14:textId="77777777" w:rsidTr="004F40F9">
        <w:trPr>
          <w:tblCellSpacing w:w="20" w:type="dxa"/>
        </w:trPr>
        <w:tc>
          <w:tcPr>
            <w:tcW w:w="4159" w:type="dxa"/>
          </w:tcPr>
          <w:p w14:paraId="107769CD" w14:textId="77777777" w:rsidR="00EC10D5" w:rsidRPr="00EC10D5" w:rsidRDefault="00EC10D5" w:rsidP="00732E9F">
            <w:pPr>
              <w:rPr>
                <w:rFonts w:ascii="Verdana" w:hAnsi="Verdana" w:cs="Tahoma"/>
                <w:szCs w:val="18"/>
              </w:rPr>
            </w:pPr>
            <w:r w:rsidRPr="00EC10D5">
              <w:rPr>
                <w:rFonts w:ascii="Verdana" w:hAnsi="Verdana" w:cs="Tahoma"/>
                <w:sz w:val="18"/>
                <w:szCs w:val="18"/>
              </w:rPr>
              <w:t>Straat + nr.</w:t>
            </w:r>
          </w:p>
        </w:tc>
        <w:tc>
          <w:tcPr>
            <w:tcW w:w="4719" w:type="dxa"/>
          </w:tcPr>
          <w:p w14:paraId="502290B9" w14:textId="77777777" w:rsidR="00EC10D5" w:rsidRPr="00F2459C" w:rsidRDefault="00EC10D5" w:rsidP="000B2B77">
            <w:pPr>
              <w:rPr>
                <w:rFonts w:ascii="Verdana" w:hAnsi="Verdana" w:cs="Tahoma"/>
                <w:bCs/>
                <w:sz w:val="20"/>
                <w:szCs w:val="20"/>
              </w:rPr>
            </w:pPr>
          </w:p>
        </w:tc>
      </w:tr>
      <w:tr w:rsidR="00EC10D5" w14:paraId="40DBE3FA" w14:textId="77777777" w:rsidTr="004F40F9">
        <w:trPr>
          <w:tblCellSpacing w:w="20" w:type="dxa"/>
        </w:trPr>
        <w:tc>
          <w:tcPr>
            <w:tcW w:w="4159" w:type="dxa"/>
          </w:tcPr>
          <w:p w14:paraId="5F7584FE" w14:textId="77777777" w:rsidR="00EC10D5" w:rsidRPr="00EC10D5" w:rsidRDefault="00EC10D5" w:rsidP="00732E9F">
            <w:pPr>
              <w:rPr>
                <w:rFonts w:ascii="Verdana" w:hAnsi="Verdana" w:cs="Tahoma"/>
                <w:szCs w:val="18"/>
              </w:rPr>
            </w:pPr>
            <w:r w:rsidRPr="00EC10D5">
              <w:rPr>
                <w:rFonts w:ascii="Verdana" w:hAnsi="Verdana" w:cs="Tahoma"/>
                <w:sz w:val="18"/>
                <w:szCs w:val="18"/>
              </w:rPr>
              <w:t>Postcode</w:t>
            </w:r>
          </w:p>
        </w:tc>
        <w:tc>
          <w:tcPr>
            <w:tcW w:w="4719" w:type="dxa"/>
          </w:tcPr>
          <w:p w14:paraId="3A7BF7BD" w14:textId="77777777" w:rsidR="00EC10D5" w:rsidRPr="00F2459C" w:rsidRDefault="00EC10D5" w:rsidP="000B2B77">
            <w:pPr>
              <w:rPr>
                <w:rFonts w:ascii="Verdana" w:hAnsi="Verdana" w:cs="Tahoma"/>
                <w:bCs/>
                <w:sz w:val="20"/>
                <w:szCs w:val="20"/>
              </w:rPr>
            </w:pPr>
          </w:p>
        </w:tc>
      </w:tr>
      <w:tr w:rsidR="00EC10D5" w14:paraId="1AD20793" w14:textId="77777777" w:rsidTr="004F40F9">
        <w:trPr>
          <w:tblCellSpacing w:w="20" w:type="dxa"/>
        </w:trPr>
        <w:tc>
          <w:tcPr>
            <w:tcW w:w="4159" w:type="dxa"/>
          </w:tcPr>
          <w:p w14:paraId="4EC5D140" w14:textId="77777777" w:rsidR="00EC10D5" w:rsidRPr="00EC10D5" w:rsidRDefault="00EC10D5" w:rsidP="00732E9F">
            <w:pPr>
              <w:rPr>
                <w:rFonts w:ascii="Verdana" w:hAnsi="Verdana" w:cs="Tahoma"/>
                <w:szCs w:val="18"/>
              </w:rPr>
            </w:pPr>
            <w:r w:rsidRPr="00EC10D5">
              <w:rPr>
                <w:rFonts w:ascii="Verdana" w:hAnsi="Verdana" w:cs="Tahoma"/>
                <w:sz w:val="18"/>
                <w:szCs w:val="18"/>
              </w:rPr>
              <w:t>Plaats</w:t>
            </w:r>
          </w:p>
        </w:tc>
        <w:tc>
          <w:tcPr>
            <w:tcW w:w="4719" w:type="dxa"/>
          </w:tcPr>
          <w:p w14:paraId="15F95F84" w14:textId="77777777" w:rsidR="00EC10D5" w:rsidRPr="00F2459C" w:rsidRDefault="00EC10D5" w:rsidP="000B2B77">
            <w:pPr>
              <w:rPr>
                <w:rFonts w:ascii="Verdana" w:hAnsi="Verdana" w:cs="Tahoma"/>
                <w:bCs/>
                <w:sz w:val="20"/>
                <w:szCs w:val="20"/>
              </w:rPr>
            </w:pPr>
          </w:p>
        </w:tc>
      </w:tr>
      <w:tr w:rsidR="00EC10D5" w14:paraId="5A155C7C" w14:textId="77777777" w:rsidTr="004F40F9">
        <w:trPr>
          <w:trHeight w:val="632"/>
          <w:tblCellSpacing w:w="20" w:type="dxa"/>
        </w:trPr>
        <w:tc>
          <w:tcPr>
            <w:tcW w:w="4159" w:type="dxa"/>
          </w:tcPr>
          <w:p w14:paraId="067943DC" w14:textId="77777777" w:rsidR="00EC10D5" w:rsidRPr="00EC10D5" w:rsidRDefault="00EC10D5" w:rsidP="00732E9F">
            <w:pPr>
              <w:rPr>
                <w:rFonts w:ascii="Verdana" w:hAnsi="Verdana" w:cs="Tahoma"/>
                <w:szCs w:val="18"/>
              </w:rPr>
            </w:pPr>
            <w:r>
              <w:rPr>
                <w:rFonts w:ascii="Verdana" w:hAnsi="Verdana" w:cs="Tahoma"/>
                <w:sz w:val="18"/>
                <w:szCs w:val="18"/>
              </w:rPr>
              <w:t xml:space="preserve">Datum oprichtingsstatuten </w:t>
            </w:r>
            <w:r w:rsidR="005C787F">
              <w:rPr>
                <w:rFonts w:ascii="Verdana" w:hAnsi="Verdana" w:cs="Tahoma"/>
                <w:sz w:val="18"/>
                <w:szCs w:val="18"/>
              </w:rPr>
              <w:br/>
            </w:r>
            <w:r>
              <w:rPr>
                <w:rFonts w:ascii="Verdana" w:hAnsi="Verdana" w:cs="Tahoma"/>
                <w:sz w:val="18"/>
                <w:szCs w:val="18"/>
              </w:rPr>
              <w:t>(datum publicatie in BS)</w:t>
            </w:r>
          </w:p>
        </w:tc>
        <w:tc>
          <w:tcPr>
            <w:tcW w:w="4719" w:type="dxa"/>
          </w:tcPr>
          <w:p w14:paraId="752CFDE6" w14:textId="77777777" w:rsidR="00EC10D5" w:rsidRPr="00F2459C" w:rsidRDefault="00EC10D5" w:rsidP="000B2B77">
            <w:pPr>
              <w:rPr>
                <w:rFonts w:ascii="Verdana" w:hAnsi="Verdana" w:cs="Tahoma"/>
                <w:bCs/>
                <w:sz w:val="20"/>
                <w:szCs w:val="20"/>
              </w:rPr>
            </w:pPr>
          </w:p>
        </w:tc>
      </w:tr>
      <w:tr w:rsidR="005C787F" w14:paraId="44A4A79D" w14:textId="77777777" w:rsidTr="004F40F9">
        <w:trPr>
          <w:tblCellSpacing w:w="20" w:type="dxa"/>
        </w:trPr>
        <w:tc>
          <w:tcPr>
            <w:tcW w:w="4159" w:type="dxa"/>
          </w:tcPr>
          <w:p w14:paraId="0089EBAD" w14:textId="77777777" w:rsidR="005C787F" w:rsidRDefault="005C787F" w:rsidP="00732E9F">
            <w:pPr>
              <w:rPr>
                <w:rFonts w:ascii="Verdana" w:hAnsi="Verdana" w:cs="Tahoma"/>
                <w:szCs w:val="18"/>
              </w:rPr>
            </w:pPr>
            <w:r>
              <w:rPr>
                <w:rFonts w:ascii="Verdana" w:hAnsi="Verdana" w:cs="Tahoma"/>
                <w:sz w:val="18"/>
                <w:szCs w:val="18"/>
              </w:rPr>
              <w:t>Datum recentst gewijzigde oprichtingsstatuten (datum publicatie BS)</w:t>
            </w:r>
          </w:p>
        </w:tc>
        <w:tc>
          <w:tcPr>
            <w:tcW w:w="4719" w:type="dxa"/>
          </w:tcPr>
          <w:p w14:paraId="4622EB2B" w14:textId="77777777" w:rsidR="005C787F" w:rsidRPr="00F2459C" w:rsidRDefault="005C787F" w:rsidP="000B2B77">
            <w:pPr>
              <w:rPr>
                <w:rFonts w:ascii="Verdana" w:hAnsi="Verdana" w:cs="Tahoma"/>
                <w:bCs/>
                <w:sz w:val="20"/>
                <w:szCs w:val="20"/>
              </w:rPr>
            </w:pPr>
          </w:p>
        </w:tc>
      </w:tr>
    </w:tbl>
    <w:p w14:paraId="7BBF12EA" w14:textId="77777777" w:rsidR="00EC10D5" w:rsidRPr="00732E9F" w:rsidRDefault="00EC10D5" w:rsidP="001607DC">
      <w:pPr>
        <w:rPr>
          <w:rFonts w:ascii="Verdana" w:hAnsi="Verdana"/>
          <w:color w:val="548DD4" w:themeColor="text2" w:themeTint="99"/>
          <w:sz w:val="20"/>
          <w:szCs w:val="20"/>
        </w:rPr>
      </w:pPr>
    </w:p>
    <w:p w14:paraId="6C4595E3" w14:textId="77777777" w:rsidR="005C787F" w:rsidRPr="004F40F9" w:rsidRDefault="00DF344B" w:rsidP="005C787F">
      <w:pPr>
        <w:pStyle w:val="Geenafstand"/>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rFonts w:ascii="Verdana" w:hAnsi="Verdana"/>
          <w:color w:val="C00000"/>
          <w:sz w:val="20"/>
          <w:szCs w:val="20"/>
        </w:rPr>
      </w:pPr>
      <w:r w:rsidRPr="004F40F9">
        <w:rPr>
          <w:rFonts w:ascii="Calibri" w:hAnsi="Calibri"/>
          <w:color w:val="C00000"/>
          <w:sz w:val="20"/>
          <w:szCs w:val="20"/>
        </w:rPr>
        <w:t>→</w:t>
      </w:r>
      <w:r w:rsidRPr="004F40F9">
        <w:rPr>
          <w:rFonts w:ascii="Verdana" w:hAnsi="Verdana"/>
          <w:color w:val="C00000"/>
          <w:sz w:val="20"/>
          <w:szCs w:val="20"/>
        </w:rPr>
        <w:t xml:space="preserve"> Luik voor</w:t>
      </w:r>
      <w:r w:rsidR="0019585B">
        <w:rPr>
          <w:rFonts w:ascii="Verdana" w:hAnsi="Verdana"/>
          <w:color w:val="C00000"/>
          <w:sz w:val="20"/>
          <w:szCs w:val="20"/>
        </w:rPr>
        <w:t xml:space="preserve"> administratie</w:t>
      </w:r>
      <w:r w:rsidRPr="004F40F9">
        <w:rPr>
          <w:rFonts w:ascii="Verdana" w:hAnsi="Verdana"/>
          <w:color w:val="C00000"/>
          <w:sz w:val="20"/>
          <w:szCs w:val="20"/>
        </w:rPr>
        <w:t xml:space="preserve"> K&amp;G</w:t>
      </w:r>
    </w:p>
    <w:p w14:paraId="44942179" w14:textId="77777777" w:rsidR="005C787F" w:rsidRPr="004F40F9" w:rsidRDefault="005C787F" w:rsidP="005C787F">
      <w:pPr>
        <w:pStyle w:val="Geenafstand"/>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rFonts w:ascii="Verdana" w:hAnsi="Verdana"/>
          <w:color w:val="C00000"/>
          <w:sz w:val="20"/>
          <w:szCs w:val="20"/>
        </w:rPr>
      </w:pPr>
      <w:r w:rsidRPr="004F40F9">
        <w:rPr>
          <w:rFonts w:ascii="Verdana" w:hAnsi="Verdana"/>
          <w:color w:val="C00000"/>
          <w:sz w:val="20"/>
          <w:szCs w:val="20"/>
        </w:rPr>
        <w:t>Statuten als bijlage</w:t>
      </w:r>
      <w:r w:rsidR="00DF344B" w:rsidRPr="004F40F9">
        <w:rPr>
          <w:rFonts w:ascii="Verdana" w:hAnsi="Verdana"/>
          <w:color w:val="C00000"/>
          <w:sz w:val="20"/>
          <w:szCs w:val="20"/>
        </w:rPr>
        <w:t>:</w:t>
      </w:r>
      <w:r w:rsidR="00D47980" w:rsidRPr="004F40F9">
        <w:rPr>
          <w:rFonts w:ascii="Verdana" w:hAnsi="Verdana"/>
          <w:color w:val="C00000"/>
          <w:sz w:val="20"/>
          <w:szCs w:val="20"/>
        </w:rPr>
        <w:t xml:space="preserve"> </w:t>
      </w:r>
      <w:r w:rsidRPr="004F40F9">
        <w:rPr>
          <w:rFonts w:ascii="Verdana" w:hAnsi="Verdana"/>
          <w:color w:val="C00000"/>
          <w:sz w:val="20"/>
          <w:szCs w:val="20"/>
        </w:rPr>
        <w:tab/>
      </w:r>
      <w:r w:rsidRPr="004F40F9">
        <w:rPr>
          <w:rFonts w:ascii="Verdana" w:hAnsi="Verdana"/>
          <w:color w:val="C00000"/>
          <w:sz w:val="20"/>
          <w:szCs w:val="20"/>
        </w:rPr>
        <w:tab/>
      </w:r>
      <w:r w:rsidRPr="004F40F9">
        <w:rPr>
          <w:rFonts w:ascii="Verdana" w:hAnsi="Verdana"/>
          <w:color w:val="C00000"/>
          <w:sz w:val="20"/>
          <w:szCs w:val="20"/>
        </w:rPr>
        <w:tab/>
      </w:r>
      <w:r w:rsidRPr="004F40F9">
        <w:rPr>
          <w:rFonts w:ascii="Verdana" w:hAnsi="Verdana"/>
          <w:color w:val="C00000"/>
          <w:sz w:val="20"/>
          <w:szCs w:val="20"/>
        </w:rPr>
        <w:tab/>
      </w:r>
      <w:r w:rsidRPr="004F40F9">
        <w:rPr>
          <w:rFonts w:ascii="Verdana" w:hAnsi="Verdana"/>
          <w:color w:val="C00000"/>
          <w:sz w:val="20"/>
          <w:szCs w:val="20"/>
        </w:rPr>
        <w:tab/>
      </w:r>
      <w:r w:rsidR="003F3C9C" w:rsidRPr="004F40F9">
        <w:rPr>
          <w:rFonts w:ascii="Verdana" w:hAnsi="Verdana"/>
          <w:color w:val="C00000"/>
          <w:sz w:val="20"/>
          <w:szCs w:val="20"/>
        </w:rPr>
        <w:fldChar w:fldCharType="begin">
          <w:ffData>
            <w:name w:val="Selectievakje3"/>
            <w:enabled/>
            <w:calcOnExit w:val="0"/>
            <w:checkBox>
              <w:sizeAuto/>
              <w:default w:val="0"/>
            </w:checkBox>
          </w:ffData>
        </w:fldChar>
      </w:r>
      <w:bookmarkStart w:id="0" w:name="Selectievakje3"/>
      <w:r w:rsidR="002A4C38" w:rsidRPr="004F40F9">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4F40F9">
        <w:rPr>
          <w:rFonts w:ascii="Verdana" w:hAnsi="Verdana"/>
          <w:color w:val="C00000"/>
          <w:sz w:val="20"/>
          <w:szCs w:val="20"/>
        </w:rPr>
        <w:fldChar w:fldCharType="end"/>
      </w:r>
      <w:bookmarkEnd w:id="0"/>
      <w:r w:rsidR="00D47980" w:rsidRPr="004F40F9">
        <w:rPr>
          <w:rFonts w:ascii="Verdana" w:hAnsi="Verdana"/>
          <w:color w:val="C00000"/>
          <w:sz w:val="20"/>
          <w:szCs w:val="20"/>
        </w:rPr>
        <w:t xml:space="preserve"> </w:t>
      </w:r>
      <w:r w:rsidR="0071308B" w:rsidRPr="004F40F9">
        <w:rPr>
          <w:rFonts w:ascii="Verdana" w:hAnsi="Verdana"/>
          <w:color w:val="C00000"/>
          <w:sz w:val="20"/>
          <w:szCs w:val="20"/>
        </w:rPr>
        <w:t>WEL</w:t>
      </w:r>
      <w:r w:rsidR="00FD6AEA" w:rsidRPr="004F40F9">
        <w:rPr>
          <w:rFonts w:ascii="Verdana" w:hAnsi="Verdana"/>
          <w:color w:val="C00000"/>
          <w:sz w:val="20"/>
          <w:szCs w:val="20"/>
        </w:rPr>
        <w:t xml:space="preserve"> </w:t>
      </w:r>
      <w:r w:rsidR="004F40F9">
        <w:rPr>
          <w:rFonts w:ascii="Verdana" w:hAnsi="Verdana"/>
          <w:color w:val="C00000"/>
          <w:sz w:val="20"/>
          <w:szCs w:val="20"/>
        </w:rPr>
        <w:t xml:space="preserve"> </w:t>
      </w:r>
      <w:r w:rsidR="00426B1A" w:rsidRPr="004F40F9">
        <w:rPr>
          <w:rFonts w:ascii="Verdana" w:hAnsi="Verdana"/>
          <w:color w:val="C00000"/>
          <w:sz w:val="20"/>
          <w:szCs w:val="20"/>
        </w:rPr>
        <w:t xml:space="preserve"> </w:t>
      </w:r>
      <w:r w:rsidR="003F3C9C" w:rsidRPr="004F40F9">
        <w:rPr>
          <w:rFonts w:ascii="Verdana" w:hAnsi="Verdana"/>
          <w:color w:val="C00000"/>
          <w:sz w:val="20"/>
          <w:szCs w:val="20"/>
        </w:rPr>
        <w:fldChar w:fldCharType="begin">
          <w:ffData>
            <w:name w:val="Selectievakje4"/>
            <w:enabled/>
            <w:calcOnExit w:val="0"/>
            <w:checkBox>
              <w:sizeAuto/>
              <w:default w:val="0"/>
            </w:checkBox>
          </w:ffData>
        </w:fldChar>
      </w:r>
      <w:bookmarkStart w:id="1" w:name="Selectievakje4"/>
      <w:r w:rsidR="002A4C38" w:rsidRPr="004F40F9">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4F40F9">
        <w:rPr>
          <w:rFonts w:ascii="Verdana" w:hAnsi="Verdana"/>
          <w:color w:val="C00000"/>
          <w:sz w:val="20"/>
          <w:szCs w:val="20"/>
        </w:rPr>
        <w:fldChar w:fldCharType="end"/>
      </w:r>
      <w:bookmarkEnd w:id="1"/>
      <w:r w:rsidR="00D47980" w:rsidRPr="004F40F9">
        <w:rPr>
          <w:rFonts w:ascii="Verdana" w:hAnsi="Verdana"/>
          <w:color w:val="C00000"/>
          <w:sz w:val="20"/>
          <w:szCs w:val="20"/>
        </w:rPr>
        <w:t xml:space="preserve"> N</w:t>
      </w:r>
      <w:r w:rsidR="0071308B" w:rsidRPr="004F40F9">
        <w:rPr>
          <w:rFonts w:ascii="Verdana" w:hAnsi="Verdana"/>
          <w:color w:val="C00000"/>
          <w:sz w:val="20"/>
          <w:szCs w:val="20"/>
        </w:rPr>
        <w:t xml:space="preserve">IET </w:t>
      </w:r>
      <w:r w:rsidRPr="004F40F9">
        <w:rPr>
          <w:rFonts w:ascii="Verdana" w:hAnsi="Verdana"/>
          <w:color w:val="C00000"/>
          <w:sz w:val="20"/>
          <w:szCs w:val="20"/>
        </w:rPr>
        <w:t>bijgevoegd</w:t>
      </w:r>
    </w:p>
    <w:p w14:paraId="01D4EA1D" w14:textId="77777777" w:rsidR="005C787F" w:rsidRPr="004F40F9" w:rsidRDefault="005C787F" w:rsidP="005C787F">
      <w:pPr>
        <w:pStyle w:val="Geenafstand"/>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rFonts w:ascii="Verdana" w:hAnsi="Verdana"/>
          <w:color w:val="C00000"/>
          <w:sz w:val="20"/>
          <w:szCs w:val="20"/>
        </w:rPr>
      </w:pPr>
      <w:r w:rsidRPr="004F40F9">
        <w:rPr>
          <w:rFonts w:ascii="Verdana" w:hAnsi="Verdana"/>
          <w:color w:val="C00000"/>
          <w:sz w:val="20"/>
          <w:szCs w:val="20"/>
        </w:rPr>
        <w:t xml:space="preserve">Gewijzigde oprichtingsstatuten als bijlage: </w:t>
      </w:r>
      <w:r w:rsidRPr="004F40F9">
        <w:rPr>
          <w:rFonts w:ascii="Verdana" w:hAnsi="Verdana"/>
          <w:color w:val="C00000"/>
          <w:sz w:val="20"/>
          <w:szCs w:val="20"/>
        </w:rPr>
        <w:tab/>
      </w:r>
      <w:r w:rsidR="003F3C9C" w:rsidRPr="004F40F9">
        <w:rPr>
          <w:rFonts w:ascii="Verdana" w:hAnsi="Verdana"/>
          <w:color w:val="C00000"/>
          <w:sz w:val="20"/>
          <w:szCs w:val="20"/>
        </w:rPr>
        <w:fldChar w:fldCharType="begin">
          <w:ffData>
            <w:name w:val="Selectievakje3"/>
            <w:enabled/>
            <w:calcOnExit w:val="0"/>
            <w:checkBox>
              <w:sizeAuto/>
              <w:default w:val="0"/>
            </w:checkBox>
          </w:ffData>
        </w:fldChar>
      </w:r>
      <w:r w:rsidRPr="004F40F9">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4F40F9">
        <w:rPr>
          <w:rFonts w:ascii="Verdana" w:hAnsi="Verdana"/>
          <w:color w:val="C00000"/>
          <w:sz w:val="20"/>
          <w:szCs w:val="20"/>
        </w:rPr>
        <w:fldChar w:fldCharType="end"/>
      </w:r>
      <w:r w:rsidRPr="004F40F9">
        <w:rPr>
          <w:rFonts w:ascii="Verdana" w:hAnsi="Verdana"/>
          <w:color w:val="C00000"/>
          <w:sz w:val="20"/>
          <w:szCs w:val="20"/>
        </w:rPr>
        <w:t xml:space="preserve"> WEL </w:t>
      </w:r>
      <w:r w:rsidR="004F40F9">
        <w:rPr>
          <w:rFonts w:ascii="Verdana" w:hAnsi="Verdana"/>
          <w:color w:val="C00000"/>
          <w:sz w:val="20"/>
          <w:szCs w:val="20"/>
        </w:rPr>
        <w:t xml:space="preserve"> </w:t>
      </w:r>
      <w:r w:rsidRPr="004F40F9">
        <w:rPr>
          <w:rFonts w:ascii="Verdana" w:hAnsi="Verdana"/>
          <w:color w:val="C00000"/>
          <w:sz w:val="20"/>
          <w:szCs w:val="20"/>
        </w:rPr>
        <w:t xml:space="preserve"> </w:t>
      </w:r>
      <w:r w:rsidR="003F3C9C" w:rsidRPr="004F40F9">
        <w:rPr>
          <w:rFonts w:ascii="Verdana" w:hAnsi="Verdana"/>
          <w:color w:val="C00000"/>
          <w:sz w:val="20"/>
          <w:szCs w:val="20"/>
        </w:rPr>
        <w:fldChar w:fldCharType="begin">
          <w:ffData>
            <w:name w:val="Selectievakje4"/>
            <w:enabled/>
            <w:calcOnExit w:val="0"/>
            <w:checkBox>
              <w:sizeAuto/>
              <w:default w:val="0"/>
            </w:checkBox>
          </w:ffData>
        </w:fldChar>
      </w:r>
      <w:r w:rsidRPr="004F40F9">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4F40F9">
        <w:rPr>
          <w:rFonts w:ascii="Verdana" w:hAnsi="Verdana"/>
          <w:color w:val="C00000"/>
          <w:sz w:val="20"/>
          <w:szCs w:val="20"/>
        </w:rPr>
        <w:fldChar w:fldCharType="end"/>
      </w:r>
      <w:r w:rsidRPr="004F40F9">
        <w:rPr>
          <w:rFonts w:ascii="Verdana" w:hAnsi="Verdana"/>
          <w:color w:val="C00000"/>
          <w:sz w:val="20"/>
          <w:szCs w:val="20"/>
        </w:rPr>
        <w:t xml:space="preserve"> NIET bijgevoegd</w:t>
      </w:r>
    </w:p>
    <w:p w14:paraId="60261521" w14:textId="77777777" w:rsidR="005C787F" w:rsidRPr="004F40F9" w:rsidRDefault="005C787F" w:rsidP="005C787F">
      <w:pPr>
        <w:pStyle w:val="Geenafstand"/>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rFonts w:ascii="Verdana" w:hAnsi="Verdana"/>
          <w:color w:val="C00000"/>
          <w:sz w:val="20"/>
          <w:szCs w:val="20"/>
        </w:rPr>
      </w:pPr>
    </w:p>
    <w:p w14:paraId="30056E7B" w14:textId="77777777" w:rsidR="00CF7296" w:rsidRDefault="00CF7296" w:rsidP="005C787F">
      <w:pPr>
        <w:pStyle w:val="Geenafstand"/>
        <w:rPr>
          <w:rFonts w:ascii="Verdana" w:hAnsi="Verdana"/>
          <w:sz w:val="20"/>
          <w:szCs w:val="20"/>
        </w:rPr>
      </w:pPr>
    </w:p>
    <w:p w14:paraId="5F1B1538" w14:textId="77777777" w:rsidR="005C787F" w:rsidRDefault="005C787F" w:rsidP="005C787F">
      <w:pPr>
        <w:pStyle w:val="Geenafstand"/>
        <w:rPr>
          <w:rFonts w:ascii="Verdana" w:hAnsi="Verdana"/>
          <w:sz w:val="20"/>
          <w:szCs w:val="20"/>
        </w:rPr>
      </w:pPr>
      <w:r>
        <w:rPr>
          <w:rFonts w:ascii="Verdana" w:hAnsi="Verdana"/>
          <w:sz w:val="20"/>
          <w:szCs w:val="20"/>
        </w:rPr>
        <w:t>Contactpersoon OB</w:t>
      </w:r>
      <w:r w:rsidR="00CF7296">
        <w:rPr>
          <w:rFonts w:ascii="Verdana" w:hAnsi="Verdana"/>
          <w:sz w:val="20"/>
          <w:szCs w:val="20"/>
        </w:rPr>
        <w:t>:</w:t>
      </w:r>
    </w:p>
    <w:p w14:paraId="2D09DCA3" w14:textId="77777777" w:rsidR="00732E9F" w:rsidRDefault="00732E9F" w:rsidP="005C787F">
      <w:pPr>
        <w:pStyle w:val="Geenafstand"/>
        <w:rPr>
          <w:rFonts w:ascii="Verdana" w:hAnsi="Verdan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4212"/>
        <w:gridCol w:w="4786"/>
      </w:tblGrid>
      <w:tr w:rsidR="005C787F" w:rsidRPr="00EC10D5" w14:paraId="2555A8B3" w14:textId="77777777" w:rsidTr="00044A24">
        <w:trPr>
          <w:trHeight w:val="544"/>
          <w:tblCellSpacing w:w="20" w:type="dxa"/>
        </w:trPr>
        <w:tc>
          <w:tcPr>
            <w:tcW w:w="4152" w:type="dxa"/>
          </w:tcPr>
          <w:p w14:paraId="6E622424" w14:textId="77777777" w:rsidR="005C787F" w:rsidRPr="00EC10D5" w:rsidRDefault="005C787F" w:rsidP="000B2B77">
            <w:pPr>
              <w:rPr>
                <w:rFonts w:ascii="Verdana" w:hAnsi="Verdana" w:cs="Tahoma"/>
                <w:szCs w:val="18"/>
              </w:rPr>
            </w:pPr>
            <w:r>
              <w:rPr>
                <w:rFonts w:ascii="Verdana" w:hAnsi="Verdana" w:cs="Tahoma"/>
                <w:sz w:val="18"/>
                <w:szCs w:val="18"/>
              </w:rPr>
              <w:t>Naam</w:t>
            </w:r>
          </w:p>
        </w:tc>
        <w:tc>
          <w:tcPr>
            <w:tcW w:w="4726" w:type="dxa"/>
          </w:tcPr>
          <w:p w14:paraId="46116B7E" w14:textId="77777777" w:rsidR="005C787F" w:rsidRPr="00F2459C" w:rsidRDefault="005C787F" w:rsidP="00F2459C">
            <w:pPr>
              <w:pStyle w:val="Kop2"/>
              <w:numPr>
                <w:ilvl w:val="0"/>
                <w:numId w:val="0"/>
              </w:numPr>
              <w:ind w:left="284" w:hanging="284"/>
            </w:pPr>
          </w:p>
        </w:tc>
      </w:tr>
      <w:tr w:rsidR="005C787F" w:rsidRPr="00EC10D5" w14:paraId="2915CECA" w14:textId="77777777" w:rsidTr="00044A24">
        <w:trPr>
          <w:tblCellSpacing w:w="20" w:type="dxa"/>
        </w:trPr>
        <w:tc>
          <w:tcPr>
            <w:tcW w:w="4152" w:type="dxa"/>
          </w:tcPr>
          <w:p w14:paraId="6235B264" w14:textId="77777777" w:rsidR="005C787F" w:rsidRPr="00EC10D5" w:rsidRDefault="005C787F" w:rsidP="005C787F">
            <w:pPr>
              <w:rPr>
                <w:rFonts w:ascii="Verdana" w:hAnsi="Verdana" w:cs="Tahoma"/>
                <w:szCs w:val="18"/>
              </w:rPr>
            </w:pPr>
            <w:r>
              <w:rPr>
                <w:rFonts w:ascii="Verdana" w:hAnsi="Verdana" w:cs="Tahoma"/>
                <w:sz w:val="18"/>
                <w:szCs w:val="18"/>
              </w:rPr>
              <w:t>Functie</w:t>
            </w:r>
          </w:p>
        </w:tc>
        <w:tc>
          <w:tcPr>
            <w:tcW w:w="4726" w:type="dxa"/>
          </w:tcPr>
          <w:p w14:paraId="41099E97" w14:textId="77777777" w:rsidR="005C787F" w:rsidRPr="00F2459C" w:rsidRDefault="005C787F" w:rsidP="000B2B77">
            <w:pPr>
              <w:rPr>
                <w:rFonts w:ascii="Verdana" w:hAnsi="Verdana" w:cs="Tahoma"/>
                <w:bCs/>
                <w:sz w:val="20"/>
                <w:szCs w:val="20"/>
              </w:rPr>
            </w:pPr>
          </w:p>
        </w:tc>
      </w:tr>
      <w:tr w:rsidR="005C787F" w:rsidRPr="00EC10D5" w14:paraId="319CCE9E" w14:textId="77777777" w:rsidTr="00044A24">
        <w:trPr>
          <w:tblCellSpacing w:w="20" w:type="dxa"/>
        </w:trPr>
        <w:tc>
          <w:tcPr>
            <w:tcW w:w="4152" w:type="dxa"/>
          </w:tcPr>
          <w:p w14:paraId="44AADD3F" w14:textId="77777777" w:rsidR="005C787F" w:rsidRPr="00EC10D5" w:rsidRDefault="005C787F" w:rsidP="000B2B77">
            <w:pPr>
              <w:rPr>
                <w:rFonts w:ascii="Verdana" w:hAnsi="Verdana" w:cs="Tahoma"/>
                <w:szCs w:val="18"/>
              </w:rPr>
            </w:pPr>
            <w:r>
              <w:rPr>
                <w:rFonts w:ascii="Verdana" w:hAnsi="Verdana" w:cs="Tahoma"/>
                <w:sz w:val="18"/>
                <w:szCs w:val="18"/>
              </w:rPr>
              <w:t>Telefoon</w:t>
            </w:r>
          </w:p>
        </w:tc>
        <w:tc>
          <w:tcPr>
            <w:tcW w:w="4726" w:type="dxa"/>
          </w:tcPr>
          <w:p w14:paraId="69F686C3" w14:textId="77777777" w:rsidR="005C787F" w:rsidRPr="00F2459C" w:rsidRDefault="005C787F" w:rsidP="000B2B77">
            <w:pPr>
              <w:rPr>
                <w:rFonts w:ascii="Verdana" w:hAnsi="Verdana" w:cs="Tahoma"/>
                <w:bCs/>
                <w:sz w:val="20"/>
                <w:szCs w:val="20"/>
              </w:rPr>
            </w:pPr>
          </w:p>
        </w:tc>
      </w:tr>
      <w:tr w:rsidR="005C787F" w:rsidRPr="00EC10D5" w14:paraId="21A134B7" w14:textId="77777777" w:rsidTr="00044A24">
        <w:trPr>
          <w:tblCellSpacing w:w="20" w:type="dxa"/>
        </w:trPr>
        <w:tc>
          <w:tcPr>
            <w:tcW w:w="4152" w:type="dxa"/>
          </w:tcPr>
          <w:p w14:paraId="67AF4CD3" w14:textId="77777777" w:rsidR="005C787F" w:rsidRPr="00EC10D5" w:rsidRDefault="005C787F" w:rsidP="000B2B77">
            <w:pPr>
              <w:rPr>
                <w:rFonts w:ascii="Verdana" w:hAnsi="Verdana" w:cs="Tahoma"/>
                <w:szCs w:val="18"/>
              </w:rPr>
            </w:pPr>
            <w:r>
              <w:rPr>
                <w:rFonts w:ascii="Verdana" w:hAnsi="Verdana" w:cs="Tahoma"/>
                <w:sz w:val="18"/>
                <w:szCs w:val="18"/>
              </w:rPr>
              <w:t>E-mail</w:t>
            </w:r>
          </w:p>
        </w:tc>
        <w:tc>
          <w:tcPr>
            <w:tcW w:w="4726" w:type="dxa"/>
          </w:tcPr>
          <w:p w14:paraId="4B233B27" w14:textId="77777777" w:rsidR="005C787F" w:rsidRPr="00F2459C" w:rsidRDefault="005C787F" w:rsidP="000B2B77">
            <w:pPr>
              <w:rPr>
                <w:rFonts w:ascii="Verdana" w:hAnsi="Verdana" w:cs="Tahoma"/>
                <w:bCs/>
                <w:sz w:val="20"/>
                <w:szCs w:val="20"/>
              </w:rPr>
            </w:pPr>
          </w:p>
        </w:tc>
      </w:tr>
    </w:tbl>
    <w:p w14:paraId="4174DB17" w14:textId="77777777" w:rsidR="002C68F5" w:rsidRDefault="002C68F5" w:rsidP="002C68F5"/>
    <w:p w14:paraId="6A9FDFDE" w14:textId="77777777" w:rsidR="002C68F5" w:rsidRDefault="002C68F5">
      <w:pPr>
        <w:rPr>
          <w:rFonts w:ascii="Verdana" w:eastAsiaTheme="majorEastAsia" w:hAnsi="Verdana" w:cstheme="majorBidi"/>
          <w:b/>
          <w:bCs/>
          <w:color w:val="17365D" w:themeColor="text2" w:themeShade="BF"/>
          <w:sz w:val="20"/>
          <w:szCs w:val="20"/>
          <w:u w:val="single"/>
        </w:rPr>
      </w:pPr>
      <w:r>
        <w:rPr>
          <w:rFonts w:ascii="Verdana" w:hAnsi="Verdana"/>
          <w:color w:val="17365D" w:themeColor="text2" w:themeShade="BF"/>
          <w:sz w:val="20"/>
          <w:szCs w:val="20"/>
          <w:u w:val="single"/>
        </w:rPr>
        <w:br w:type="page"/>
      </w:r>
    </w:p>
    <w:p w14:paraId="262FB841" w14:textId="3B05DA98" w:rsidR="004F2796" w:rsidRPr="00F82A52" w:rsidRDefault="003533FD" w:rsidP="00F82A52">
      <w:pPr>
        <w:pStyle w:val="Kop1"/>
        <w:numPr>
          <w:ilvl w:val="0"/>
          <w:numId w:val="30"/>
        </w:numPr>
        <w:rPr>
          <w:rFonts w:ascii="Verdana" w:hAnsi="Verdana"/>
          <w:color w:val="17365D" w:themeColor="text2" w:themeShade="BF"/>
          <w:sz w:val="20"/>
          <w:szCs w:val="20"/>
        </w:rPr>
      </w:pPr>
      <w:r w:rsidRPr="00F82A52">
        <w:rPr>
          <w:rFonts w:ascii="Verdana" w:hAnsi="Verdana"/>
          <w:color w:val="17365D" w:themeColor="text2" w:themeShade="BF"/>
          <w:sz w:val="20"/>
          <w:szCs w:val="20"/>
          <w:u w:val="single"/>
        </w:rPr>
        <w:lastRenderedPageBreak/>
        <w:t>ERKENNINGSVOORWAARDEN</w:t>
      </w:r>
      <w:r w:rsidR="002A7D85" w:rsidRPr="00F82A52">
        <w:rPr>
          <w:rFonts w:ascii="Verdana" w:hAnsi="Verdana"/>
          <w:color w:val="17365D" w:themeColor="text2" w:themeShade="BF"/>
          <w:sz w:val="20"/>
          <w:szCs w:val="20"/>
        </w:rPr>
        <w:t xml:space="preserve"> </w:t>
      </w:r>
    </w:p>
    <w:p w14:paraId="0FBC4A11" w14:textId="77777777" w:rsidR="003A37DD" w:rsidRPr="00CB2B77" w:rsidRDefault="003A37DD" w:rsidP="003A37DD">
      <w:pPr>
        <w:rPr>
          <w:rFonts w:ascii="Verdana" w:hAnsi="Verdana"/>
          <w:b/>
          <w:color w:val="17365D" w:themeColor="text2" w:themeShade="BF"/>
          <w:sz w:val="18"/>
          <w:szCs w:val="20"/>
        </w:rPr>
      </w:pPr>
      <w:r w:rsidRPr="00CB2B77">
        <w:rPr>
          <w:rFonts w:ascii="Verdana" w:hAnsi="Verdana"/>
          <w:b/>
          <w:color w:val="17365D" w:themeColor="text2" w:themeShade="BF"/>
          <w:sz w:val="18"/>
          <w:szCs w:val="20"/>
        </w:rPr>
        <w:t xml:space="preserve">“Een staving van de aanvraag waaruit blijkt dat aan de </w:t>
      </w:r>
      <w:r w:rsidR="00565AC0" w:rsidRPr="00CB2B77">
        <w:rPr>
          <w:rFonts w:ascii="Verdana" w:hAnsi="Verdana"/>
          <w:b/>
          <w:color w:val="17365D" w:themeColor="text2" w:themeShade="BF"/>
          <w:sz w:val="18"/>
          <w:szCs w:val="20"/>
        </w:rPr>
        <w:t>erkenning</w:t>
      </w:r>
      <w:r w:rsidR="00F12FD2" w:rsidRPr="00CB2B77">
        <w:rPr>
          <w:rFonts w:ascii="Verdana" w:hAnsi="Verdana"/>
          <w:b/>
          <w:color w:val="17365D" w:themeColor="text2" w:themeShade="BF"/>
          <w:sz w:val="18"/>
          <w:szCs w:val="20"/>
        </w:rPr>
        <w:t>s</w:t>
      </w:r>
      <w:r w:rsidR="00565AC0" w:rsidRPr="00CB2B77">
        <w:rPr>
          <w:rFonts w:ascii="Verdana" w:hAnsi="Verdana"/>
          <w:b/>
          <w:color w:val="17365D" w:themeColor="text2" w:themeShade="BF"/>
          <w:sz w:val="18"/>
          <w:szCs w:val="20"/>
        </w:rPr>
        <w:t>voorwaarden</w:t>
      </w:r>
      <w:r w:rsidRPr="00CB2B77">
        <w:rPr>
          <w:rFonts w:ascii="Verdana" w:hAnsi="Verdana"/>
          <w:b/>
          <w:color w:val="17365D" w:themeColor="text2" w:themeShade="BF"/>
          <w:sz w:val="18"/>
          <w:szCs w:val="20"/>
        </w:rPr>
        <w:t xml:space="preserve"> van dit besluit voldaan is”</w:t>
      </w:r>
      <w:r w:rsidR="002A7D85" w:rsidRPr="00CB2B77">
        <w:rPr>
          <w:rFonts w:ascii="Verdana" w:hAnsi="Verdana"/>
          <w:b/>
          <w:color w:val="17365D" w:themeColor="text2" w:themeShade="BF"/>
          <w:sz w:val="18"/>
          <w:szCs w:val="20"/>
        </w:rPr>
        <w:t xml:space="preserve"> (BVR art. 31, 2°)</w:t>
      </w:r>
    </w:p>
    <w:p w14:paraId="5F8B0FC4" w14:textId="62739FE4" w:rsidR="00FD5B9F" w:rsidRDefault="00CF3095" w:rsidP="00FD5B9F">
      <w:pPr>
        <w:pStyle w:val="Kop2"/>
        <w:rPr>
          <w:bCs w:val="0"/>
        </w:rPr>
      </w:pPr>
      <w:r w:rsidRPr="00FD5B9F">
        <w:t>Aanbod / modules (BVR art</w:t>
      </w:r>
      <w:r w:rsidR="002A7D85" w:rsidRPr="00FD5B9F">
        <w:t>.</w:t>
      </w:r>
      <w:r w:rsidRPr="00FD5B9F">
        <w:t xml:space="preserve"> </w:t>
      </w:r>
      <w:r w:rsidR="009B3309" w:rsidRPr="009B3309">
        <w:t>6-7</w:t>
      </w:r>
      <w:r w:rsidRPr="00FD5B9F">
        <w:t>)</w:t>
      </w:r>
    </w:p>
    <w:p w14:paraId="45722759" w14:textId="6E1EA583" w:rsidR="00B51BB1" w:rsidRPr="00FD5B9F" w:rsidRDefault="00637A35" w:rsidP="00FD5B9F">
      <w:pPr>
        <w:pStyle w:val="Kop3"/>
      </w:pPr>
      <w:r w:rsidRPr="00FD5B9F">
        <w:t>Erkenningsvoorwaarden</w:t>
      </w:r>
      <w:r w:rsidR="000B2B77" w:rsidRPr="00FD5B9F">
        <w:t>:</w:t>
      </w:r>
    </w:p>
    <w:p w14:paraId="475C4B83" w14:textId="77777777" w:rsidR="000B2B77" w:rsidRPr="00FD5B9F" w:rsidRDefault="000B2B77" w:rsidP="00F82A52">
      <w:pPr>
        <w:pStyle w:val="Lijstalinea"/>
        <w:numPr>
          <w:ilvl w:val="0"/>
          <w:numId w:val="10"/>
        </w:numPr>
        <w:rPr>
          <w:rFonts w:ascii="Verdana" w:hAnsi="Verdana"/>
          <w:sz w:val="18"/>
          <w:szCs w:val="18"/>
        </w:rPr>
      </w:pPr>
      <w:r w:rsidRPr="00FD5B9F">
        <w:rPr>
          <w:rFonts w:ascii="Verdana" w:hAnsi="Verdana"/>
          <w:sz w:val="18"/>
          <w:szCs w:val="18"/>
        </w:rPr>
        <w:t xml:space="preserve">Beschikken over een gevarieerd en gemoduleerd hulpverleningsaanbod: het CKG </w:t>
      </w:r>
      <w:r w:rsidR="00C074F1" w:rsidRPr="00FD5B9F">
        <w:rPr>
          <w:rFonts w:ascii="Verdana" w:hAnsi="Verdana"/>
          <w:sz w:val="18"/>
          <w:szCs w:val="18"/>
        </w:rPr>
        <w:t xml:space="preserve"> </w:t>
      </w:r>
      <w:r w:rsidRPr="00FD5B9F">
        <w:rPr>
          <w:rFonts w:ascii="Verdana" w:hAnsi="Verdana"/>
          <w:sz w:val="18"/>
          <w:szCs w:val="18"/>
        </w:rPr>
        <w:t>kiest modules binnen door K&amp;G goedgekeurde typemodules;</w:t>
      </w:r>
    </w:p>
    <w:p w14:paraId="3AC9B3B0" w14:textId="77777777" w:rsidR="000B2B77" w:rsidRPr="00FD5B9F" w:rsidRDefault="000B2B77" w:rsidP="00F82A52">
      <w:pPr>
        <w:pStyle w:val="Lijstalinea"/>
        <w:numPr>
          <w:ilvl w:val="0"/>
          <w:numId w:val="10"/>
        </w:numPr>
        <w:rPr>
          <w:rFonts w:ascii="Verdana" w:hAnsi="Verdana"/>
          <w:sz w:val="18"/>
          <w:szCs w:val="18"/>
        </w:rPr>
      </w:pPr>
      <w:r w:rsidRPr="00FD5B9F">
        <w:rPr>
          <w:rFonts w:ascii="Verdana" w:hAnsi="Verdana"/>
          <w:sz w:val="18"/>
          <w:szCs w:val="18"/>
        </w:rPr>
        <w:t>Minimaal 4 verschillende modules aanbieden binnen de typemodules uit de mobiele en ambulante werkvorm (minimaal 1 typemodule uit elke werkvorm) - afwijking i.f.v. regionale behoeftes en mits voorafgaande goedkeuring K&amp;G;</w:t>
      </w:r>
    </w:p>
    <w:p w14:paraId="6143C999" w14:textId="62CC4C85" w:rsidR="00984006" w:rsidRPr="00FD5B9F" w:rsidRDefault="000B2B77" w:rsidP="00FD5B9F">
      <w:pPr>
        <w:pStyle w:val="Lijstalinea"/>
        <w:numPr>
          <w:ilvl w:val="0"/>
          <w:numId w:val="10"/>
        </w:numPr>
        <w:rPr>
          <w:rFonts w:ascii="Verdana" w:hAnsi="Verdana"/>
          <w:sz w:val="18"/>
          <w:szCs w:val="18"/>
        </w:rPr>
      </w:pPr>
      <w:r w:rsidRPr="00FD5B9F">
        <w:rPr>
          <w:rFonts w:ascii="Verdana" w:hAnsi="Verdana"/>
          <w:sz w:val="18"/>
          <w:szCs w:val="18"/>
        </w:rPr>
        <w:t>Crisis- en kort residentiële opvang aanbieden (in eigen voorziening of in een andere erkende voorziening, in dit geval moet het CKG aantonen dat het een gegarandeerd aanbod ter beschikking heeft).</w:t>
      </w:r>
    </w:p>
    <w:p w14:paraId="52A0753D" w14:textId="70BE86B7" w:rsidR="00FD5B9F" w:rsidRPr="00FD5B9F" w:rsidRDefault="00FD5B9F"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b/>
          <w:color w:val="17365D" w:themeColor="text2" w:themeShade="BF"/>
          <w:sz w:val="20"/>
          <w:szCs w:val="20"/>
        </w:rPr>
      </w:pPr>
      <w:r w:rsidRPr="00FD5B9F">
        <w:rPr>
          <w:rFonts w:ascii="Verdana" w:hAnsi="Verdana"/>
          <w:b/>
          <w:color w:val="17365D" w:themeColor="text2" w:themeShade="BF"/>
          <w:sz w:val="20"/>
          <w:szCs w:val="20"/>
        </w:rPr>
        <w:t>STAVING OB:</w:t>
      </w:r>
    </w:p>
    <w:p w14:paraId="0099E168" w14:textId="362F89AD" w:rsidR="00570416" w:rsidRPr="009E688B" w:rsidRDefault="00A3618A"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i/>
          <w:color w:val="17365D" w:themeColor="text2" w:themeShade="BF"/>
          <w:sz w:val="18"/>
          <w:szCs w:val="18"/>
        </w:rPr>
      </w:pPr>
      <w:r w:rsidRPr="009E688B">
        <w:rPr>
          <w:rFonts w:ascii="Arial" w:hAnsi="Arial" w:cs="Arial"/>
          <w:i/>
          <w:color w:val="17365D" w:themeColor="text2" w:themeShade="BF"/>
          <w:sz w:val="18"/>
          <w:szCs w:val="18"/>
        </w:rPr>
        <w:t>→</w:t>
      </w:r>
      <w:r w:rsidRPr="009E688B">
        <w:rPr>
          <w:rFonts w:ascii="Verdana" w:hAnsi="Verdana"/>
          <w:i/>
          <w:color w:val="17365D" w:themeColor="text2" w:themeShade="BF"/>
          <w:sz w:val="18"/>
          <w:szCs w:val="18"/>
        </w:rPr>
        <w:t xml:space="preserve"> </w:t>
      </w:r>
      <w:r w:rsidR="009E688B" w:rsidRPr="009E688B">
        <w:rPr>
          <w:rFonts w:ascii="Verdana" w:hAnsi="Verdana"/>
          <w:i/>
          <w:color w:val="17365D" w:themeColor="text2" w:themeShade="BF"/>
          <w:sz w:val="18"/>
          <w:szCs w:val="18"/>
        </w:rPr>
        <w:t xml:space="preserve">het beschikken over een minimaal, en gevarieerd en gemoduleerd aanbod </w:t>
      </w:r>
      <w:r w:rsidR="00984006" w:rsidRPr="009E688B">
        <w:rPr>
          <w:rFonts w:ascii="Verdana" w:hAnsi="Verdana"/>
          <w:i/>
          <w:color w:val="17365D" w:themeColor="text2" w:themeShade="BF"/>
          <w:sz w:val="18"/>
          <w:szCs w:val="18"/>
        </w:rPr>
        <w:t>m</w:t>
      </w:r>
      <w:r w:rsidRPr="009E688B">
        <w:rPr>
          <w:rFonts w:ascii="Verdana" w:hAnsi="Verdana"/>
          <w:i/>
          <w:color w:val="17365D" w:themeColor="text2" w:themeShade="BF"/>
          <w:sz w:val="18"/>
          <w:szCs w:val="18"/>
        </w:rPr>
        <w:t>oet niet worden aangetoond a.</w:t>
      </w:r>
      <w:r w:rsidR="00FD5B9F" w:rsidRPr="009E688B">
        <w:rPr>
          <w:rFonts w:ascii="Verdana" w:hAnsi="Verdana"/>
          <w:i/>
          <w:color w:val="17365D" w:themeColor="text2" w:themeShade="BF"/>
          <w:sz w:val="18"/>
          <w:szCs w:val="18"/>
        </w:rPr>
        <w:t>d.</w:t>
      </w:r>
      <w:r w:rsidRPr="009E688B">
        <w:rPr>
          <w:rFonts w:ascii="Verdana" w:hAnsi="Verdana"/>
          <w:i/>
          <w:color w:val="17365D" w:themeColor="text2" w:themeShade="BF"/>
          <w:sz w:val="18"/>
          <w:szCs w:val="18"/>
        </w:rPr>
        <w:t xml:space="preserve">h.v. </w:t>
      </w:r>
      <w:r w:rsidR="00A25593" w:rsidRPr="009E688B">
        <w:rPr>
          <w:rFonts w:ascii="Verdana" w:hAnsi="Verdana"/>
          <w:i/>
          <w:color w:val="17365D" w:themeColor="text2" w:themeShade="BF"/>
          <w:sz w:val="18"/>
          <w:szCs w:val="18"/>
        </w:rPr>
        <w:t>d</w:t>
      </w:r>
      <w:r w:rsidR="001F047F" w:rsidRPr="009E688B">
        <w:rPr>
          <w:rFonts w:ascii="Verdana" w:hAnsi="Verdana"/>
          <w:i/>
          <w:color w:val="17365D" w:themeColor="text2" w:themeShade="BF"/>
          <w:sz w:val="18"/>
          <w:szCs w:val="18"/>
        </w:rPr>
        <w:t>it</w:t>
      </w:r>
      <w:r w:rsidRPr="009E688B">
        <w:rPr>
          <w:rFonts w:ascii="Verdana" w:hAnsi="Verdana"/>
          <w:i/>
          <w:color w:val="17365D" w:themeColor="text2" w:themeShade="BF"/>
          <w:sz w:val="18"/>
          <w:szCs w:val="18"/>
        </w:rPr>
        <w:t xml:space="preserve"> sjabloon; dit wordt opgevangen met </w:t>
      </w:r>
      <w:r w:rsidR="00044A24">
        <w:rPr>
          <w:rFonts w:ascii="Verdana" w:hAnsi="Verdana"/>
          <w:i/>
          <w:color w:val="17365D" w:themeColor="text2" w:themeShade="BF"/>
          <w:sz w:val="18"/>
          <w:szCs w:val="18"/>
        </w:rPr>
        <w:t xml:space="preserve">de </w:t>
      </w:r>
      <w:r w:rsidR="00044A24" w:rsidRPr="002C68F5">
        <w:rPr>
          <w:rFonts w:ascii="Verdana" w:hAnsi="Verdana"/>
          <w:i/>
          <w:color w:val="17365D" w:themeColor="text2" w:themeShade="BF"/>
          <w:sz w:val="18"/>
          <w:szCs w:val="18"/>
        </w:rPr>
        <w:t xml:space="preserve">recentste </w:t>
      </w:r>
      <w:r w:rsidR="00DA7AD1" w:rsidRPr="002C68F5">
        <w:rPr>
          <w:rFonts w:ascii="Verdana" w:hAnsi="Verdana"/>
          <w:i/>
          <w:color w:val="17365D" w:themeColor="text2" w:themeShade="BF"/>
          <w:sz w:val="18"/>
          <w:szCs w:val="18"/>
        </w:rPr>
        <w:t>“</w:t>
      </w:r>
      <w:r w:rsidR="008F1EBB" w:rsidRPr="002C68F5">
        <w:rPr>
          <w:rFonts w:ascii="Verdana" w:hAnsi="Verdana"/>
          <w:i/>
          <w:color w:val="17365D" w:themeColor="text2" w:themeShade="BF"/>
          <w:sz w:val="18"/>
          <w:szCs w:val="18"/>
        </w:rPr>
        <w:t>pdf Modulair aanbod”</w:t>
      </w:r>
      <w:r w:rsidR="007E79E3" w:rsidRPr="002C68F5">
        <w:rPr>
          <w:rFonts w:ascii="Verdana" w:hAnsi="Verdana"/>
          <w:i/>
          <w:color w:val="17365D" w:themeColor="text2" w:themeShade="BF"/>
          <w:sz w:val="18"/>
          <w:szCs w:val="18"/>
        </w:rPr>
        <w:t xml:space="preserve"> </w:t>
      </w:r>
      <w:r w:rsidR="00C737DE" w:rsidRPr="002C68F5">
        <w:rPr>
          <w:rFonts w:ascii="Verdana" w:hAnsi="Verdana"/>
          <w:i/>
          <w:color w:val="17365D" w:themeColor="text2" w:themeShade="BF"/>
          <w:sz w:val="18"/>
          <w:szCs w:val="18"/>
        </w:rPr>
        <w:t>(</w:t>
      </w:r>
      <w:r w:rsidR="00800EE0" w:rsidRPr="002C68F5">
        <w:rPr>
          <w:rFonts w:ascii="Verdana" w:hAnsi="Verdana"/>
          <w:i/>
          <w:color w:val="17365D" w:themeColor="text2" w:themeShade="BF"/>
          <w:sz w:val="18"/>
          <w:szCs w:val="18"/>
        </w:rPr>
        <w:t xml:space="preserve">waarmee </w:t>
      </w:r>
      <w:r w:rsidR="00C901F2" w:rsidRPr="002C68F5">
        <w:rPr>
          <w:rFonts w:ascii="Verdana" w:hAnsi="Verdana"/>
          <w:i/>
          <w:color w:val="17365D" w:themeColor="text2" w:themeShade="BF"/>
          <w:sz w:val="18"/>
          <w:szCs w:val="18"/>
        </w:rPr>
        <w:t xml:space="preserve">het </w:t>
      </w:r>
      <w:r w:rsidR="00C737DE" w:rsidRPr="002C68F5">
        <w:rPr>
          <w:rFonts w:ascii="Verdana" w:hAnsi="Verdana"/>
          <w:i/>
          <w:color w:val="17365D" w:themeColor="text2" w:themeShade="BF"/>
          <w:sz w:val="18"/>
          <w:szCs w:val="18"/>
        </w:rPr>
        <w:t>jaarlijkse keuzeaanbod</w:t>
      </w:r>
      <w:r w:rsidR="00800EE0" w:rsidRPr="002C68F5">
        <w:rPr>
          <w:rFonts w:ascii="Verdana" w:hAnsi="Verdana"/>
          <w:i/>
          <w:color w:val="17365D" w:themeColor="text2" w:themeShade="BF"/>
          <w:sz w:val="18"/>
          <w:szCs w:val="18"/>
        </w:rPr>
        <w:t xml:space="preserve"> wordt doorgegeven</w:t>
      </w:r>
      <w:r w:rsidR="00C737DE" w:rsidRPr="002C68F5">
        <w:rPr>
          <w:rFonts w:ascii="Verdana" w:hAnsi="Verdana"/>
          <w:i/>
          <w:color w:val="17365D" w:themeColor="text2" w:themeShade="BF"/>
          <w:sz w:val="18"/>
          <w:szCs w:val="18"/>
        </w:rPr>
        <w:t>)</w:t>
      </w:r>
      <w:r w:rsidR="00E56DC7" w:rsidRPr="002C68F5">
        <w:rPr>
          <w:rFonts w:ascii="Verdana" w:hAnsi="Verdana"/>
          <w:i/>
          <w:color w:val="17365D" w:themeColor="text2" w:themeShade="BF"/>
          <w:sz w:val="18"/>
          <w:szCs w:val="18"/>
        </w:rPr>
        <w:t xml:space="preserve"> </w:t>
      </w:r>
      <w:r w:rsidR="002C68F5">
        <w:rPr>
          <w:rFonts w:ascii="Verdana" w:hAnsi="Verdana"/>
          <w:i/>
          <w:color w:val="17365D" w:themeColor="text2" w:themeShade="BF"/>
          <w:sz w:val="18"/>
          <w:szCs w:val="18"/>
        </w:rPr>
        <w:t>die</w:t>
      </w:r>
      <w:r w:rsidR="00E56DC7" w:rsidRPr="002C68F5">
        <w:rPr>
          <w:rFonts w:ascii="Verdana" w:hAnsi="Verdana"/>
          <w:i/>
          <w:color w:val="17365D" w:themeColor="text2" w:themeShade="BF"/>
          <w:sz w:val="18"/>
          <w:szCs w:val="18"/>
        </w:rPr>
        <w:t xml:space="preserve"> K&amp;G in zijn bezit heeft</w:t>
      </w:r>
      <w:r w:rsidR="00570416" w:rsidRPr="002C68F5">
        <w:rPr>
          <w:rFonts w:ascii="Verdana" w:hAnsi="Verdana"/>
          <w:i/>
          <w:color w:val="17365D" w:themeColor="text2" w:themeShade="BF"/>
          <w:sz w:val="18"/>
          <w:szCs w:val="18"/>
        </w:rPr>
        <w:t>.</w:t>
      </w:r>
    </w:p>
    <w:p w14:paraId="2A68F8B2" w14:textId="0CD8A7CD" w:rsidR="00B52FA3" w:rsidRPr="00FD5B9F" w:rsidRDefault="00570416"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r w:rsidRPr="009E688B">
        <w:rPr>
          <w:rFonts w:ascii="Arial" w:hAnsi="Arial" w:cs="Arial"/>
          <w:i/>
          <w:color w:val="17365D" w:themeColor="text2" w:themeShade="BF"/>
          <w:sz w:val="18"/>
          <w:szCs w:val="18"/>
        </w:rPr>
        <w:t>→</w:t>
      </w:r>
      <w:r w:rsidR="00B52FA3" w:rsidRPr="009E688B">
        <w:rPr>
          <w:rFonts w:ascii="Verdana" w:hAnsi="Verdana"/>
          <w:i/>
          <w:color w:val="17365D" w:themeColor="text2" w:themeShade="BF"/>
          <w:sz w:val="18"/>
          <w:szCs w:val="18"/>
        </w:rPr>
        <w:t xml:space="preserve"> </w:t>
      </w:r>
      <w:r w:rsidRPr="009E688B">
        <w:rPr>
          <w:rFonts w:ascii="Verdana" w:hAnsi="Verdana"/>
          <w:i/>
          <w:color w:val="17365D" w:themeColor="text2" w:themeShade="BF"/>
          <w:sz w:val="18"/>
          <w:szCs w:val="18"/>
        </w:rPr>
        <w:t xml:space="preserve">indien </w:t>
      </w:r>
      <w:r w:rsidR="00984006" w:rsidRPr="009E688B">
        <w:rPr>
          <w:rFonts w:ascii="Verdana" w:hAnsi="Verdana"/>
          <w:i/>
          <w:color w:val="17365D" w:themeColor="text2" w:themeShade="BF"/>
          <w:sz w:val="18"/>
          <w:szCs w:val="18"/>
        </w:rPr>
        <w:t xml:space="preserve">het CKG zelf geen </w:t>
      </w:r>
      <w:r w:rsidR="00B52FA3" w:rsidRPr="009E688B">
        <w:rPr>
          <w:rFonts w:ascii="Verdana" w:hAnsi="Verdana"/>
          <w:i/>
          <w:color w:val="17365D" w:themeColor="text2" w:themeShade="BF"/>
          <w:sz w:val="18"/>
          <w:szCs w:val="18"/>
        </w:rPr>
        <w:t xml:space="preserve">crisis- en kort residentiële opvang </w:t>
      </w:r>
      <w:r w:rsidR="00984006" w:rsidRPr="009E688B">
        <w:rPr>
          <w:rFonts w:ascii="Verdana" w:hAnsi="Verdana"/>
          <w:i/>
          <w:color w:val="17365D" w:themeColor="text2" w:themeShade="BF"/>
          <w:sz w:val="18"/>
          <w:szCs w:val="18"/>
        </w:rPr>
        <w:t xml:space="preserve">aanbiedt, </w:t>
      </w:r>
      <w:r w:rsidRPr="009E688B">
        <w:rPr>
          <w:rFonts w:ascii="Verdana" w:hAnsi="Verdana"/>
          <w:i/>
          <w:color w:val="17365D" w:themeColor="text2" w:themeShade="BF"/>
          <w:sz w:val="18"/>
          <w:szCs w:val="18"/>
        </w:rPr>
        <w:t xml:space="preserve">dient </w:t>
      </w:r>
      <w:r w:rsidR="00926541" w:rsidRPr="009E688B">
        <w:rPr>
          <w:rFonts w:ascii="Verdana" w:hAnsi="Verdana"/>
          <w:i/>
          <w:color w:val="17365D" w:themeColor="text2" w:themeShade="BF"/>
          <w:sz w:val="18"/>
          <w:szCs w:val="18"/>
        </w:rPr>
        <w:t xml:space="preserve">hieronder wel aangetoond </w:t>
      </w:r>
      <w:r w:rsidRPr="009E688B">
        <w:rPr>
          <w:rFonts w:ascii="Verdana" w:hAnsi="Verdana"/>
          <w:i/>
          <w:color w:val="17365D" w:themeColor="text2" w:themeShade="BF"/>
          <w:sz w:val="18"/>
          <w:szCs w:val="18"/>
        </w:rPr>
        <w:t xml:space="preserve">te worden dat </w:t>
      </w:r>
      <w:r w:rsidR="00926541" w:rsidRPr="009E688B">
        <w:rPr>
          <w:rFonts w:ascii="Verdana" w:hAnsi="Verdana"/>
          <w:i/>
          <w:color w:val="17365D" w:themeColor="text2" w:themeShade="BF"/>
          <w:sz w:val="18"/>
          <w:szCs w:val="18"/>
        </w:rPr>
        <w:t xml:space="preserve">men beschikt over </w:t>
      </w:r>
      <w:r w:rsidRPr="009E688B">
        <w:rPr>
          <w:rFonts w:ascii="Verdana" w:hAnsi="Verdana"/>
          <w:i/>
          <w:color w:val="17365D" w:themeColor="text2" w:themeShade="BF"/>
          <w:sz w:val="18"/>
          <w:szCs w:val="18"/>
        </w:rPr>
        <w:t>een gegarandeerd aanbod</w:t>
      </w:r>
      <w:r w:rsidR="00984006" w:rsidRPr="009E688B">
        <w:rPr>
          <w:rFonts w:ascii="Verdana" w:hAnsi="Verdana"/>
          <w:i/>
          <w:color w:val="17365D" w:themeColor="text2" w:themeShade="BF"/>
          <w:sz w:val="18"/>
          <w:szCs w:val="18"/>
        </w:rPr>
        <w:t xml:space="preserve"> in een andere erkende voorziening</w:t>
      </w:r>
      <w:r w:rsidR="009E688B" w:rsidRPr="009E688B">
        <w:rPr>
          <w:rFonts w:ascii="Verdana" w:hAnsi="Verdana"/>
          <w:i/>
          <w:color w:val="17365D" w:themeColor="text2" w:themeShade="BF"/>
          <w:sz w:val="18"/>
          <w:szCs w:val="18"/>
        </w:rPr>
        <w:t>.</w:t>
      </w:r>
      <w:r w:rsidR="00AF3CCB" w:rsidRPr="00FD5B9F">
        <w:rPr>
          <w:rFonts w:ascii="Verdana" w:hAnsi="Verdana"/>
          <w:color w:val="17365D" w:themeColor="text2" w:themeShade="BF"/>
          <w:sz w:val="20"/>
          <w:szCs w:val="20"/>
        </w:rPr>
        <w:br/>
      </w:r>
      <w:r w:rsidR="00AF3CCB" w:rsidRPr="00FD5B9F">
        <w:rPr>
          <w:rFonts w:ascii="Verdana" w:hAnsi="Verdana"/>
          <w:color w:val="548DD4" w:themeColor="text2" w:themeTint="99"/>
          <w:sz w:val="20"/>
          <w:szCs w:val="20"/>
        </w:rPr>
        <w:br/>
      </w:r>
      <w:r w:rsidR="00C074F1" w:rsidRPr="00FD5B9F">
        <w:rPr>
          <w:rFonts w:ascii="Verdana" w:hAnsi="Verdana"/>
          <w:sz w:val="20"/>
          <w:szCs w:val="20"/>
        </w:rPr>
        <w:fldChar w:fldCharType="begin">
          <w:ffData>
            <w:name w:val="Selectievakje32"/>
            <w:enabled/>
            <w:calcOnExit w:val="0"/>
            <w:checkBox>
              <w:sizeAuto/>
              <w:default w:val="0"/>
            </w:checkBox>
          </w:ffData>
        </w:fldChar>
      </w:r>
      <w:r w:rsidR="00C074F1" w:rsidRPr="00FD5B9F">
        <w:rPr>
          <w:rFonts w:ascii="Verdana" w:hAnsi="Verdana"/>
          <w:sz w:val="20"/>
          <w:szCs w:val="20"/>
        </w:rPr>
        <w:instrText xml:space="preserve"> </w:instrText>
      </w:r>
      <w:bookmarkStart w:id="2" w:name="Selectievakje32"/>
      <w:r w:rsidR="00C074F1" w:rsidRPr="00FD5B9F">
        <w:rPr>
          <w:rFonts w:ascii="Verdana" w:hAnsi="Verdana"/>
          <w:sz w:val="20"/>
          <w:szCs w:val="20"/>
        </w:rPr>
        <w:instrText xml:space="preserve">FORMCHECKBOX </w:instrText>
      </w:r>
      <w:r w:rsidR="0070375E">
        <w:rPr>
          <w:rFonts w:ascii="Verdana" w:hAnsi="Verdana"/>
          <w:sz w:val="20"/>
          <w:szCs w:val="20"/>
        </w:rPr>
      </w:r>
      <w:r w:rsidR="0070375E">
        <w:rPr>
          <w:rFonts w:ascii="Verdana" w:hAnsi="Verdana"/>
          <w:sz w:val="20"/>
          <w:szCs w:val="20"/>
        </w:rPr>
        <w:fldChar w:fldCharType="separate"/>
      </w:r>
      <w:r w:rsidR="00C074F1" w:rsidRPr="00FD5B9F">
        <w:rPr>
          <w:rFonts w:ascii="Verdana" w:hAnsi="Verdana"/>
          <w:sz w:val="20"/>
          <w:szCs w:val="20"/>
        </w:rPr>
        <w:fldChar w:fldCharType="end"/>
      </w:r>
      <w:bookmarkEnd w:id="2"/>
      <w:r w:rsidR="00B52FA3" w:rsidRPr="00FD5B9F">
        <w:rPr>
          <w:rFonts w:ascii="Verdana" w:hAnsi="Verdana"/>
          <w:sz w:val="20"/>
          <w:szCs w:val="20"/>
        </w:rPr>
        <w:t xml:space="preserve"> GEEN crisis- en kort residentiële opvang </w:t>
      </w:r>
      <w:r w:rsidRPr="00FD5B9F">
        <w:rPr>
          <w:rFonts w:ascii="Verdana" w:hAnsi="Verdana"/>
          <w:sz w:val="20"/>
          <w:szCs w:val="20"/>
        </w:rPr>
        <w:t xml:space="preserve">in </w:t>
      </w:r>
      <w:r w:rsidR="00B52FA3" w:rsidRPr="00FD5B9F">
        <w:rPr>
          <w:rFonts w:ascii="Verdana" w:hAnsi="Verdana"/>
          <w:sz w:val="20"/>
          <w:szCs w:val="20"/>
        </w:rPr>
        <w:t>een andere erkende voorzie</w:t>
      </w:r>
      <w:r w:rsidRPr="00FD5B9F">
        <w:rPr>
          <w:rFonts w:ascii="Verdana" w:hAnsi="Verdana"/>
          <w:sz w:val="20"/>
          <w:szCs w:val="20"/>
        </w:rPr>
        <w:t>n</w:t>
      </w:r>
      <w:r w:rsidR="00B52FA3" w:rsidRPr="00FD5B9F">
        <w:rPr>
          <w:rFonts w:ascii="Verdana" w:hAnsi="Verdana"/>
          <w:sz w:val="20"/>
          <w:szCs w:val="20"/>
        </w:rPr>
        <w:t>ing</w:t>
      </w:r>
      <w:r w:rsidR="00D4414F" w:rsidRPr="00FD5B9F">
        <w:rPr>
          <w:rFonts w:ascii="Verdana" w:hAnsi="Verdana"/>
          <w:sz w:val="20"/>
          <w:szCs w:val="20"/>
        </w:rPr>
        <w:br/>
      </w:r>
    </w:p>
    <w:p w14:paraId="18199B0F" w14:textId="77777777" w:rsidR="00570416" w:rsidRPr="00FD5B9F" w:rsidRDefault="003F3C9C"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r w:rsidRPr="00FD5B9F">
        <w:rPr>
          <w:rFonts w:ascii="Verdana" w:hAnsi="Verdana"/>
          <w:sz w:val="20"/>
          <w:szCs w:val="20"/>
        </w:rPr>
        <w:fldChar w:fldCharType="begin">
          <w:ffData>
            <w:name w:val="Selectievakje32"/>
            <w:enabled/>
            <w:calcOnExit w:val="0"/>
            <w:checkBox>
              <w:sizeAuto/>
              <w:default w:val="0"/>
            </w:checkBox>
          </w:ffData>
        </w:fldChar>
      </w:r>
      <w:r w:rsidR="00B52FA3" w:rsidRPr="00FD5B9F">
        <w:rPr>
          <w:rFonts w:ascii="Verdana" w:hAnsi="Verdana"/>
          <w:sz w:val="20"/>
          <w:szCs w:val="20"/>
        </w:rPr>
        <w:instrText xml:space="preserve"> FORMCHECKBOX </w:instrText>
      </w:r>
      <w:r w:rsidR="0070375E">
        <w:rPr>
          <w:rFonts w:ascii="Verdana" w:hAnsi="Verdana"/>
          <w:sz w:val="20"/>
          <w:szCs w:val="20"/>
        </w:rPr>
      </w:r>
      <w:r w:rsidR="0070375E">
        <w:rPr>
          <w:rFonts w:ascii="Verdana" w:hAnsi="Verdana"/>
          <w:sz w:val="20"/>
          <w:szCs w:val="20"/>
        </w:rPr>
        <w:fldChar w:fldCharType="separate"/>
      </w:r>
      <w:r w:rsidRPr="00FD5B9F">
        <w:rPr>
          <w:rFonts w:ascii="Verdana" w:hAnsi="Verdana"/>
          <w:sz w:val="20"/>
          <w:szCs w:val="20"/>
        </w:rPr>
        <w:fldChar w:fldCharType="end"/>
      </w:r>
      <w:r w:rsidR="00B52FA3" w:rsidRPr="00FD5B9F">
        <w:rPr>
          <w:rFonts w:ascii="Verdana" w:hAnsi="Verdana"/>
          <w:sz w:val="20"/>
          <w:szCs w:val="20"/>
        </w:rPr>
        <w:t xml:space="preserve"> </w:t>
      </w:r>
      <w:r w:rsidR="00570416" w:rsidRPr="00FD5B9F">
        <w:rPr>
          <w:rFonts w:ascii="Verdana" w:hAnsi="Verdana"/>
          <w:sz w:val="20"/>
          <w:szCs w:val="20"/>
        </w:rPr>
        <w:t>W</w:t>
      </w:r>
      <w:r w:rsidR="00800EE0" w:rsidRPr="00FD5B9F">
        <w:rPr>
          <w:rFonts w:ascii="Verdana" w:hAnsi="Verdana"/>
          <w:sz w:val="20"/>
          <w:szCs w:val="20"/>
        </w:rPr>
        <w:t>EL</w:t>
      </w:r>
      <w:r w:rsidR="00570416" w:rsidRPr="00FD5B9F">
        <w:rPr>
          <w:rFonts w:ascii="Verdana" w:hAnsi="Verdana"/>
          <w:sz w:val="20"/>
          <w:szCs w:val="20"/>
        </w:rPr>
        <w:t xml:space="preserve"> </w:t>
      </w:r>
      <w:r w:rsidR="00B52FA3" w:rsidRPr="00FD5B9F">
        <w:rPr>
          <w:rFonts w:ascii="Verdana" w:hAnsi="Verdana"/>
          <w:sz w:val="20"/>
          <w:szCs w:val="20"/>
        </w:rPr>
        <w:t xml:space="preserve">crisis- en kort residentiële opvang in een andere erkende </w:t>
      </w:r>
      <w:r w:rsidR="00B51C8D" w:rsidRPr="00FD5B9F">
        <w:rPr>
          <w:rFonts w:ascii="Verdana" w:hAnsi="Verdana"/>
          <w:sz w:val="20"/>
          <w:szCs w:val="20"/>
        </w:rPr>
        <w:t>voorziening</w:t>
      </w:r>
      <w:r w:rsidR="00570416" w:rsidRPr="00FD5B9F">
        <w:rPr>
          <w:rFonts w:ascii="Verdana" w:hAnsi="Verdana"/>
          <w:sz w:val="20"/>
          <w:szCs w:val="20"/>
        </w:rPr>
        <w:t>, nl:</w:t>
      </w:r>
    </w:p>
    <w:p w14:paraId="295E5DFD" w14:textId="77777777" w:rsidR="00C074F1" w:rsidRPr="00FD5B9F"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p>
    <w:p w14:paraId="24487257" w14:textId="77777777" w:rsidR="00C074F1" w:rsidRPr="00FD5B9F"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r w:rsidRPr="00FD5B9F">
        <w:rPr>
          <w:rFonts w:ascii="Verdana" w:hAnsi="Verdana"/>
          <w:sz w:val="20"/>
          <w:szCs w:val="20"/>
        </w:rPr>
        <w:t>Naam + soort erkende voorziening:</w:t>
      </w:r>
      <w:r w:rsidRPr="00FD5B9F">
        <w:rPr>
          <w:rFonts w:ascii="Verdana" w:hAnsi="Verdana"/>
          <w:sz w:val="20"/>
          <w:szCs w:val="20"/>
        </w:rPr>
        <w:br/>
      </w:r>
    </w:p>
    <w:p w14:paraId="0A573103" w14:textId="77777777" w:rsidR="00C074F1" w:rsidRPr="00FD5B9F"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r w:rsidRPr="00FD5B9F">
        <w:rPr>
          <w:rFonts w:ascii="Verdana" w:hAnsi="Verdana"/>
          <w:sz w:val="20"/>
          <w:szCs w:val="20"/>
        </w:rPr>
        <w:t>Adres:</w:t>
      </w:r>
      <w:r w:rsidRPr="00FD5B9F">
        <w:rPr>
          <w:rFonts w:ascii="Verdana" w:hAnsi="Verdana"/>
          <w:sz w:val="20"/>
          <w:szCs w:val="20"/>
        </w:rPr>
        <w:br/>
      </w:r>
    </w:p>
    <w:p w14:paraId="4E00012A" w14:textId="77777777" w:rsidR="00C074F1" w:rsidRPr="00FD5B9F"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r w:rsidRPr="00FD5B9F">
        <w:rPr>
          <w:rFonts w:ascii="Verdana" w:hAnsi="Verdana"/>
          <w:sz w:val="20"/>
          <w:szCs w:val="20"/>
        </w:rPr>
        <w:t>Aantal opvangplaatsen:</w:t>
      </w:r>
      <w:r w:rsidRPr="00FD5B9F">
        <w:rPr>
          <w:rFonts w:ascii="Verdana" w:hAnsi="Verdana"/>
          <w:sz w:val="20"/>
          <w:szCs w:val="20"/>
        </w:rPr>
        <w:br/>
      </w:r>
    </w:p>
    <w:p w14:paraId="71398BDF" w14:textId="77777777" w:rsidR="00C074F1" w:rsidRPr="00FD5B9F"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r w:rsidRPr="00FD5B9F">
        <w:rPr>
          <w:rFonts w:ascii="Verdana" w:hAnsi="Verdana"/>
          <w:sz w:val="20"/>
          <w:szCs w:val="20"/>
        </w:rPr>
        <w:t>Concrete regeling, afspraken, … i.f.v. gegarandeerd aanbod crisis/kort:</w:t>
      </w:r>
    </w:p>
    <w:p w14:paraId="47B7E9D7" w14:textId="77777777" w:rsidR="00C074F1"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p>
    <w:p w14:paraId="7592B272" w14:textId="77777777" w:rsidR="00C074F1"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p>
    <w:p w14:paraId="17D4BB59" w14:textId="77777777" w:rsidR="00C074F1"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p>
    <w:p w14:paraId="57240997" w14:textId="77777777" w:rsidR="00C074F1"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p>
    <w:p w14:paraId="1C90D1E8" w14:textId="77777777" w:rsidR="00C074F1"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p>
    <w:p w14:paraId="7AD161E8" w14:textId="77777777" w:rsidR="00C074F1"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p>
    <w:p w14:paraId="4DA5FD10" w14:textId="77777777" w:rsidR="00C074F1"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p>
    <w:p w14:paraId="73EA2B59" w14:textId="77777777" w:rsidR="00C074F1" w:rsidRDefault="00C074F1"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sz w:val="20"/>
          <w:szCs w:val="20"/>
        </w:rPr>
      </w:pPr>
    </w:p>
    <w:p w14:paraId="798DDBAE" w14:textId="77777777" w:rsidR="00DF344B" w:rsidRDefault="00DF344B" w:rsidP="00A3618A">
      <w:pPr>
        <w:pStyle w:val="Geenafstand"/>
        <w:ind w:left="720"/>
        <w:rPr>
          <w:rFonts w:ascii="Verdana" w:hAnsi="Verdana"/>
          <w:sz w:val="20"/>
          <w:szCs w:val="20"/>
        </w:rPr>
      </w:pPr>
    </w:p>
    <w:p w14:paraId="5231A735" w14:textId="77777777" w:rsidR="00AF3CCB" w:rsidRPr="001607DC" w:rsidRDefault="00AF3CCB" w:rsidP="00A3618A">
      <w:pPr>
        <w:pStyle w:val="Geenafstand"/>
        <w:ind w:left="720"/>
        <w:rPr>
          <w:rFonts w:ascii="Verdana" w:hAnsi="Verdana"/>
          <w:sz w:val="20"/>
          <w:szCs w:val="20"/>
        </w:rPr>
      </w:pPr>
    </w:p>
    <w:p w14:paraId="55E885FA" w14:textId="28C08EAC" w:rsidR="00530A2E" w:rsidRPr="00F82A52" w:rsidRDefault="00565AC0" w:rsidP="009E688B">
      <w:pPr>
        <w:pStyle w:val="Kop3"/>
      </w:pPr>
      <w:r w:rsidRPr="00F82A52">
        <w:t>Erkenning</w:t>
      </w:r>
      <w:r w:rsidR="00F12FD2" w:rsidRPr="00F82A52">
        <w:t>s</w:t>
      </w:r>
      <w:r w:rsidRPr="00F82A52">
        <w:t>voorwaarden</w:t>
      </w:r>
      <w:r w:rsidR="004755D0" w:rsidRPr="00F82A52">
        <w:t>:</w:t>
      </w:r>
    </w:p>
    <w:p w14:paraId="5468ACF9" w14:textId="77777777" w:rsidR="00CF3095" w:rsidRPr="009E688B" w:rsidRDefault="00CF3095" w:rsidP="00501AE1">
      <w:pPr>
        <w:pStyle w:val="Geenafstand"/>
        <w:rPr>
          <w:rFonts w:ascii="Verdana" w:hAnsi="Verdana"/>
          <w:sz w:val="18"/>
          <w:szCs w:val="20"/>
        </w:rPr>
      </w:pPr>
      <w:r w:rsidRPr="009E688B">
        <w:rPr>
          <w:rFonts w:ascii="Verdana" w:hAnsi="Verdana"/>
          <w:sz w:val="18"/>
          <w:szCs w:val="20"/>
        </w:rPr>
        <w:t xml:space="preserve">Alle aangeboden modules </w:t>
      </w:r>
      <w:r w:rsidR="00356725" w:rsidRPr="009E688B">
        <w:rPr>
          <w:rFonts w:ascii="Verdana" w:hAnsi="Verdana"/>
          <w:sz w:val="18"/>
          <w:szCs w:val="20"/>
        </w:rPr>
        <w:t xml:space="preserve">zijn </w:t>
      </w:r>
      <w:r w:rsidRPr="009E688B">
        <w:rPr>
          <w:rFonts w:ascii="Verdana" w:hAnsi="Verdana"/>
          <w:sz w:val="18"/>
          <w:szCs w:val="20"/>
        </w:rPr>
        <w:t>beschreven en wetenschappelijk onderbouwd (er moet minimaal verwezen worden naar literatuur waaruit blijkt dat de methodiek theoretisch onderbouwd is. Deze theorie bevat zowel praktijkervaringen als wetenschappelijke bevindingen</w:t>
      </w:r>
      <w:r w:rsidR="00170EA5" w:rsidRPr="009E688B">
        <w:rPr>
          <w:rFonts w:ascii="Verdana" w:hAnsi="Verdana"/>
          <w:sz w:val="18"/>
          <w:szCs w:val="20"/>
        </w:rPr>
        <w:t>)</w:t>
      </w:r>
      <w:r w:rsidRPr="009E688B">
        <w:rPr>
          <w:rFonts w:ascii="Verdana" w:hAnsi="Verdana"/>
          <w:sz w:val="18"/>
          <w:szCs w:val="20"/>
        </w:rPr>
        <w:t>.</w:t>
      </w:r>
    </w:p>
    <w:p w14:paraId="56D2BA85" w14:textId="77777777" w:rsidR="00AF3CCB" w:rsidRPr="00F82A52" w:rsidRDefault="00AF3CCB" w:rsidP="00501AE1">
      <w:pPr>
        <w:pStyle w:val="Geenafstand"/>
        <w:rPr>
          <w:rFonts w:ascii="Verdana" w:hAnsi="Verdana"/>
          <w:b/>
          <w:color w:val="17365D" w:themeColor="text2" w:themeShade="BF"/>
          <w:sz w:val="20"/>
          <w:szCs w:val="20"/>
        </w:rPr>
      </w:pPr>
    </w:p>
    <w:p w14:paraId="4894CE9D" w14:textId="2E65C043" w:rsidR="009E688B" w:rsidRPr="009E688B" w:rsidRDefault="009E688B"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tabs>
          <w:tab w:val="left" w:pos="709"/>
        </w:tabs>
        <w:ind w:left="709"/>
        <w:rPr>
          <w:rFonts w:ascii="Verdana" w:hAnsi="Verdana"/>
          <w:b/>
          <w:color w:val="17365D" w:themeColor="text2" w:themeShade="BF"/>
          <w:sz w:val="20"/>
          <w:szCs w:val="20"/>
        </w:rPr>
      </w:pPr>
      <w:r>
        <w:rPr>
          <w:rFonts w:ascii="Verdana" w:hAnsi="Verdana"/>
          <w:b/>
          <w:color w:val="17365D" w:themeColor="text2" w:themeShade="BF"/>
          <w:sz w:val="20"/>
          <w:szCs w:val="20"/>
        </w:rPr>
        <w:t>S</w:t>
      </w:r>
      <w:r w:rsidRPr="009E688B">
        <w:rPr>
          <w:rFonts w:ascii="Verdana" w:hAnsi="Verdana"/>
          <w:b/>
          <w:color w:val="17365D" w:themeColor="text2" w:themeShade="BF"/>
          <w:sz w:val="20"/>
          <w:szCs w:val="20"/>
        </w:rPr>
        <w:t>TAVING OB:</w:t>
      </w:r>
    </w:p>
    <w:p w14:paraId="6D4A5163" w14:textId="4417F8A3" w:rsidR="00CF3095" w:rsidRPr="009E688B" w:rsidRDefault="009E688B"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tabs>
          <w:tab w:val="left" w:pos="709"/>
        </w:tabs>
        <w:ind w:left="709"/>
        <w:rPr>
          <w:rFonts w:ascii="Verdana" w:hAnsi="Verdana"/>
          <w:i/>
          <w:color w:val="17365D" w:themeColor="text2" w:themeShade="BF"/>
          <w:sz w:val="18"/>
          <w:szCs w:val="20"/>
        </w:rPr>
      </w:pPr>
      <w:r w:rsidRPr="009E688B">
        <w:rPr>
          <w:rFonts w:ascii="Arial" w:hAnsi="Arial" w:cs="Arial"/>
          <w:i/>
          <w:color w:val="17365D" w:themeColor="text2" w:themeShade="BF"/>
          <w:sz w:val="18"/>
          <w:szCs w:val="18"/>
        </w:rPr>
        <w:t>→</w:t>
      </w:r>
      <w:r>
        <w:rPr>
          <w:rFonts w:ascii="Arial" w:hAnsi="Arial" w:cs="Arial"/>
          <w:i/>
          <w:color w:val="17365D" w:themeColor="text2" w:themeShade="BF"/>
          <w:sz w:val="18"/>
          <w:szCs w:val="18"/>
        </w:rPr>
        <w:t xml:space="preserve"> </w:t>
      </w:r>
      <w:r w:rsidR="00AF3CCB" w:rsidRPr="009E688B">
        <w:rPr>
          <w:rFonts w:ascii="Verdana" w:hAnsi="Verdana"/>
          <w:i/>
          <w:color w:val="17365D" w:themeColor="text2" w:themeShade="BF"/>
          <w:sz w:val="18"/>
          <w:szCs w:val="20"/>
        </w:rPr>
        <w:t>Deze</w:t>
      </w:r>
      <w:r w:rsidR="00B25D24" w:rsidRPr="009E688B">
        <w:rPr>
          <w:rFonts w:ascii="Verdana" w:hAnsi="Verdana"/>
          <w:i/>
          <w:color w:val="17365D" w:themeColor="text2" w:themeShade="BF"/>
          <w:sz w:val="18"/>
          <w:szCs w:val="20"/>
        </w:rPr>
        <w:t xml:space="preserve"> aanvraag imp</w:t>
      </w:r>
      <w:r w:rsidRPr="009E688B">
        <w:rPr>
          <w:rFonts w:ascii="Verdana" w:hAnsi="Verdana"/>
          <w:i/>
          <w:color w:val="17365D" w:themeColor="text2" w:themeShade="BF"/>
          <w:sz w:val="18"/>
          <w:szCs w:val="20"/>
        </w:rPr>
        <w:t>liceert het engagement hiertoe.</w:t>
      </w:r>
    </w:p>
    <w:p w14:paraId="3DEEB2A7" w14:textId="217391D4" w:rsidR="009E688B" w:rsidRPr="009E688B" w:rsidRDefault="009E688B" w:rsidP="009E688B">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17365D" w:themeColor="text2" w:themeShade="BF"/>
          <w:sz w:val="18"/>
          <w:szCs w:val="20"/>
        </w:rPr>
      </w:pPr>
    </w:p>
    <w:p w14:paraId="03CFBE91" w14:textId="77777777" w:rsidR="009E688B" w:rsidRDefault="009E688B" w:rsidP="00EF4B12">
      <w:pPr>
        <w:pStyle w:val="Geenafstand"/>
      </w:pPr>
    </w:p>
    <w:p w14:paraId="57213155" w14:textId="6B8201C2" w:rsidR="00A25593" w:rsidRPr="009E688B" w:rsidRDefault="00A25593" w:rsidP="009E688B">
      <w:pPr>
        <w:pStyle w:val="Kop2"/>
      </w:pPr>
      <w:r w:rsidRPr="009E688B">
        <w:t>Profilering</w:t>
      </w:r>
      <w:r w:rsidR="00D72E15" w:rsidRPr="009E688B">
        <w:t xml:space="preserve"> (BVR art. </w:t>
      </w:r>
      <w:r w:rsidR="009B3309">
        <w:t>8</w:t>
      </w:r>
      <w:r w:rsidR="00D72E15" w:rsidRPr="009E688B">
        <w:t>)</w:t>
      </w:r>
    </w:p>
    <w:p w14:paraId="0B0BEFDA" w14:textId="7E2E2E87" w:rsidR="00EF4B12" w:rsidRDefault="00565AC0" w:rsidP="00EF4B12">
      <w:pPr>
        <w:pStyle w:val="Kop3"/>
      </w:pPr>
      <w:r w:rsidRPr="00F82A52">
        <w:t>Erkenning</w:t>
      </w:r>
      <w:r w:rsidR="00F12FD2" w:rsidRPr="00F82A52">
        <w:t>s</w:t>
      </w:r>
      <w:r w:rsidRPr="00F82A52">
        <w:t>voorwaarden</w:t>
      </w:r>
      <w:r w:rsidR="004755D0" w:rsidRPr="00F82A52">
        <w:t>:</w:t>
      </w:r>
    </w:p>
    <w:p w14:paraId="3C2A7687" w14:textId="63FD2395" w:rsidR="00A25593" w:rsidRPr="00EF4B12" w:rsidRDefault="007D0198" w:rsidP="00EF4B12">
      <w:pPr>
        <w:pStyle w:val="Geenafstand"/>
        <w:rPr>
          <w:rFonts w:ascii="Verdana" w:hAnsi="Verdana"/>
          <w:sz w:val="18"/>
          <w:szCs w:val="18"/>
        </w:rPr>
      </w:pPr>
      <w:r w:rsidRPr="00EF4B12">
        <w:rPr>
          <w:rFonts w:ascii="Verdana" w:hAnsi="Verdana"/>
          <w:sz w:val="18"/>
          <w:szCs w:val="18"/>
        </w:rPr>
        <w:t>B</w:t>
      </w:r>
      <w:r w:rsidR="00A25593" w:rsidRPr="00EF4B12">
        <w:rPr>
          <w:rFonts w:ascii="Verdana" w:hAnsi="Verdana"/>
          <w:sz w:val="18"/>
          <w:szCs w:val="18"/>
        </w:rPr>
        <w:t xml:space="preserve">eschikken over een duidelijke profilering waarin de visie, maatschappelijke waarden </w:t>
      </w:r>
      <w:r w:rsidR="00501AE1" w:rsidRPr="00EF4B12">
        <w:rPr>
          <w:rFonts w:ascii="Verdana" w:hAnsi="Verdana"/>
          <w:sz w:val="18"/>
          <w:szCs w:val="18"/>
        </w:rPr>
        <w:t>e</w:t>
      </w:r>
      <w:r w:rsidR="00A25593" w:rsidRPr="00EF4B12">
        <w:rPr>
          <w:rFonts w:ascii="Verdana" w:hAnsi="Verdana"/>
          <w:sz w:val="18"/>
          <w:szCs w:val="18"/>
        </w:rPr>
        <w:t>n doelen zijn vermeld</w:t>
      </w:r>
      <w:r w:rsidRPr="00EF4B12">
        <w:rPr>
          <w:rFonts w:ascii="Verdana" w:hAnsi="Verdana"/>
          <w:sz w:val="18"/>
          <w:szCs w:val="18"/>
        </w:rPr>
        <w:t xml:space="preserve">, </w:t>
      </w:r>
      <w:r w:rsidR="00356725" w:rsidRPr="00EF4B12">
        <w:rPr>
          <w:rFonts w:ascii="Verdana" w:hAnsi="Verdana"/>
          <w:sz w:val="18"/>
          <w:szCs w:val="18"/>
        </w:rPr>
        <w:t>d</w:t>
      </w:r>
      <w:r w:rsidRPr="00EF4B12">
        <w:rPr>
          <w:rFonts w:ascii="Verdana" w:hAnsi="Verdana"/>
          <w:sz w:val="18"/>
          <w:szCs w:val="18"/>
        </w:rPr>
        <w:t>i</w:t>
      </w:r>
      <w:r w:rsidR="00A25593" w:rsidRPr="00EF4B12">
        <w:rPr>
          <w:rFonts w:ascii="Verdana" w:hAnsi="Verdana"/>
          <w:sz w:val="18"/>
          <w:szCs w:val="18"/>
        </w:rPr>
        <w:t>e bekendmaken aan de doelgroep</w:t>
      </w:r>
      <w:r w:rsidR="009761F7" w:rsidRPr="00EF4B12">
        <w:rPr>
          <w:rFonts w:ascii="Verdana" w:hAnsi="Verdana"/>
          <w:sz w:val="18"/>
          <w:szCs w:val="18"/>
        </w:rPr>
        <w:t xml:space="preserve"> (BVR Art. 2)</w:t>
      </w:r>
      <w:r w:rsidR="00A25593" w:rsidRPr="00EF4B12">
        <w:rPr>
          <w:rFonts w:ascii="Verdana" w:hAnsi="Verdana"/>
          <w:sz w:val="18"/>
          <w:szCs w:val="18"/>
        </w:rPr>
        <w:t xml:space="preserve"> en verwijzers en de werking erop afste</w:t>
      </w:r>
      <w:r w:rsidRPr="00EF4B12">
        <w:rPr>
          <w:rFonts w:ascii="Verdana" w:hAnsi="Verdana"/>
          <w:sz w:val="18"/>
          <w:szCs w:val="18"/>
        </w:rPr>
        <w:t xml:space="preserve">mmen, zo ook die tot </w:t>
      </w:r>
      <w:r w:rsidR="00A25593" w:rsidRPr="00EF4B12">
        <w:rPr>
          <w:rFonts w:ascii="Verdana" w:hAnsi="Verdana"/>
          <w:sz w:val="18"/>
          <w:szCs w:val="18"/>
        </w:rPr>
        <w:t>uiting laten komen in de aangeboden modules.</w:t>
      </w:r>
    </w:p>
    <w:p w14:paraId="7A1A2B8F" w14:textId="7D9DA693" w:rsidR="007F6952" w:rsidRDefault="007F6952">
      <w:pPr>
        <w:rPr>
          <w:rFonts w:ascii="Verdana" w:hAnsi="Verdana"/>
          <w:b/>
          <w:color w:val="17365D" w:themeColor="text2" w:themeShade="BF"/>
          <w:sz w:val="20"/>
          <w:szCs w:val="20"/>
        </w:rPr>
      </w:pPr>
    </w:p>
    <w:p w14:paraId="70A10154" w14:textId="490FB186" w:rsidR="009761F7" w:rsidRDefault="00EF4B12"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Calibri" w:hAnsi="Calibri"/>
          <w:color w:val="17365D" w:themeColor="text2" w:themeShade="BF"/>
          <w:sz w:val="20"/>
          <w:szCs w:val="20"/>
        </w:rPr>
      </w:pPr>
      <w:r>
        <w:rPr>
          <w:rFonts w:ascii="Verdana" w:hAnsi="Verdana"/>
          <w:b/>
          <w:color w:val="17365D" w:themeColor="text2" w:themeShade="BF"/>
          <w:sz w:val="20"/>
          <w:szCs w:val="20"/>
        </w:rPr>
        <w:t>STAVING OB:</w:t>
      </w:r>
    </w:p>
    <w:p w14:paraId="6BBCF4C4" w14:textId="77777777" w:rsidR="00D01EEC" w:rsidRPr="007F6952" w:rsidRDefault="00D01EEC"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17365D" w:themeColor="text2" w:themeShade="BF"/>
          <w:sz w:val="18"/>
          <w:szCs w:val="20"/>
        </w:rPr>
      </w:pPr>
      <w:r w:rsidRPr="007F6952">
        <w:rPr>
          <w:rFonts w:ascii="Arial" w:hAnsi="Arial" w:cs="Arial"/>
          <w:color w:val="17365D" w:themeColor="text2" w:themeShade="BF"/>
          <w:sz w:val="18"/>
          <w:szCs w:val="20"/>
        </w:rPr>
        <w:t>→</w:t>
      </w:r>
      <w:r w:rsidRPr="007F6952">
        <w:rPr>
          <w:rFonts w:ascii="Verdana" w:hAnsi="Verdana"/>
          <w:color w:val="17365D" w:themeColor="text2" w:themeShade="BF"/>
          <w:sz w:val="18"/>
          <w:szCs w:val="20"/>
        </w:rPr>
        <w:t xml:space="preserve"> ev</w:t>
      </w:r>
      <w:r w:rsidR="009761F7" w:rsidRPr="007F6952">
        <w:rPr>
          <w:rFonts w:ascii="Verdana" w:hAnsi="Verdana"/>
          <w:color w:val="17365D" w:themeColor="text2" w:themeShade="BF"/>
          <w:sz w:val="18"/>
          <w:szCs w:val="20"/>
        </w:rPr>
        <w:t>tl</w:t>
      </w:r>
      <w:r w:rsidRPr="007F6952">
        <w:rPr>
          <w:rFonts w:ascii="Verdana" w:hAnsi="Verdana"/>
          <w:color w:val="17365D" w:themeColor="text2" w:themeShade="BF"/>
          <w:sz w:val="18"/>
          <w:szCs w:val="20"/>
        </w:rPr>
        <w:t>. kort samen te vatten, anders via bijlage, of combinatie van beide</w:t>
      </w:r>
    </w:p>
    <w:p w14:paraId="4B06E9C8" w14:textId="77777777" w:rsidR="00AF3CCB" w:rsidRPr="007F6952" w:rsidRDefault="00AF3CCB"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17365D" w:themeColor="text2" w:themeShade="BF"/>
          <w:sz w:val="18"/>
          <w:szCs w:val="20"/>
        </w:rPr>
      </w:pPr>
    </w:p>
    <w:p w14:paraId="63436AC1" w14:textId="77777777" w:rsidR="007400DD" w:rsidRDefault="003F3C9C"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5"/>
            <w:enabled/>
            <w:calcOnExit w:val="0"/>
            <w:checkBox>
              <w:sizeAuto/>
              <w:default w:val="0"/>
            </w:checkBox>
          </w:ffData>
        </w:fldChar>
      </w:r>
      <w:bookmarkStart w:id="3" w:name="Selectievakje5"/>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3"/>
      <w:r w:rsidR="007400DD" w:rsidRPr="001607DC">
        <w:rPr>
          <w:rFonts w:ascii="Verdana" w:hAnsi="Verdana"/>
          <w:color w:val="000000" w:themeColor="text1"/>
          <w:sz w:val="20"/>
          <w:szCs w:val="20"/>
        </w:rPr>
        <w:t xml:space="preserve"> </w:t>
      </w:r>
      <w:r w:rsidR="00426B1A" w:rsidRPr="001607DC">
        <w:rPr>
          <w:rFonts w:ascii="Verdana" w:hAnsi="Verdana"/>
          <w:color w:val="000000" w:themeColor="text1"/>
          <w:sz w:val="20"/>
          <w:szCs w:val="20"/>
        </w:rPr>
        <w:t>Verwijzing</w:t>
      </w:r>
      <w:r w:rsidR="00555C62" w:rsidRPr="001607DC">
        <w:rPr>
          <w:rFonts w:ascii="Verdana" w:hAnsi="Verdana"/>
          <w:color w:val="000000" w:themeColor="text1"/>
          <w:sz w:val="20"/>
          <w:szCs w:val="20"/>
        </w:rPr>
        <w:t xml:space="preserve"> naar </w:t>
      </w:r>
      <w:r w:rsidR="007400DD" w:rsidRPr="001607DC">
        <w:rPr>
          <w:rFonts w:ascii="Verdana" w:hAnsi="Verdana"/>
          <w:color w:val="000000" w:themeColor="text1"/>
          <w:sz w:val="20"/>
          <w:szCs w:val="20"/>
        </w:rPr>
        <w:t>bijlage</w:t>
      </w:r>
      <w:r w:rsidR="00555C62" w:rsidRPr="001607DC">
        <w:rPr>
          <w:rFonts w:ascii="Verdana" w:hAnsi="Verdana"/>
          <w:color w:val="000000" w:themeColor="text1"/>
          <w:sz w:val="20"/>
          <w:szCs w:val="20"/>
        </w:rPr>
        <w:t xml:space="preserve"> </w:t>
      </w:r>
      <w:r w:rsidR="00C737DE" w:rsidRPr="001607DC">
        <w:rPr>
          <w:rFonts w:ascii="Verdana" w:hAnsi="Verdana"/>
          <w:color w:val="000000" w:themeColor="text1"/>
          <w:sz w:val="20"/>
          <w:szCs w:val="20"/>
        </w:rPr>
        <w:br/>
      </w:r>
      <w:r w:rsidRPr="001607DC">
        <w:rPr>
          <w:rFonts w:ascii="Verdana" w:hAnsi="Verdana"/>
          <w:color w:val="000000" w:themeColor="text1"/>
          <w:sz w:val="20"/>
          <w:szCs w:val="20"/>
        </w:rPr>
        <w:fldChar w:fldCharType="begin">
          <w:ffData>
            <w:name w:val="Selectievakje27"/>
            <w:enabled/>
            <w:calcOnExit w:val="0"/>
            <w:checkBox>
              <w:sizeAuto/>
              <w:default w:val="0"/>
            </w:checkBox>
          </w:ffData>
        </w:fldChar>
      </w:r>
      <w:bookmarkStart w:id="4" w:name="Selectievakje27"/>
      <w:r w:rsidR="0065326A"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4"/>
      <w:r w:rsidR="00555C62" w:rsidRPr="001607DC">
        <w:rPr>
          <w:rFonts w:ascii="Verdana" w:hAnsi="Verdana"/>
          <w:color w:val="000000" w:themeColor="text1"/>
          <w:sz w:val="20"/>
          <w:szCs w:val="20"/>
        </w:rPr>
        <w:t xml:space="preserve"> </w:t>
      </w:r>
      <w:r w:rsidR="009761F7" w:rsidRPr="001607DC">
        <w:rPr>
          <w:rFonts w:ascii="Verdana" w:hAnsi="Verdana"/>
          <w:color w:val="000000" w:themeColor="text1"/>
          <w:sz w:val="20"/>
          <w:szCs w:val="20"/>
        </w:rPr>
        <w:t xml:space="preserve">bijlage </w:t>
      </w:r>
      <w:r w:rsidR="00555C62" w:rsidRPr="001607DC">
        <w:rPr>
          <w:rFonts w:ascii="Verdana" w:hAnsi="Verdana"/>
          <w:color w:val="000000" w:themeColor="text1"/>
          <w:sz w:val="20"/>
          <w:szCs w:val="20"/>
        </w:rPr>
        <w:t>w</w:t>
      </w:r>
      <w:r w:rsidR="00AF3CCB">
        <w:rPr>
          <w:rFonts w:ascii="Verdana" w:hAnsi="Verdana"/>
          <w:color w:val="000000" w:themeColor="text1"/>
          <w:sz w:val="20"/>
          <w:szCs w:val="20"/>
        </w:rPr>
        <w:t>ordt</w:t>
      </w:r>
      <w:r w:rsidR="00555C62" w:rsidRPr="001607DC">
        <w:rPr>
          <w:rFonts w:ascii="Verdana" w:hAnsi="Verdana"/>
          <w:color w:val="000000" w:themeColor="text1"/>
          <w:sz w:val="20"/>
          <w:szCs w:val="20"/>
        </w:rPr>
        <w:t xml:space="preserve"> met dit document samen verstuurd </w:t>
      </w:r>
      <w:r w:rsidR="00C737DE" w:rsidRPr="001607DC">
        <w:rPr>
          <w:rFonts w:ascii="Verdana" w:hAnsi="Verdana"/>
          <w:color w:val="000000" w:themeColor="text1"/>
          <w:sz w:val="20"/>
          <w:szCs w:val="20"/>
        </w:rPr>
        <w:br/>
      </w:r>
      <w:r w:rsidRPr="001607DC">
        <w:rPr>
          <w:rFonts w:ascii="Verdana" w:hAnsi="Verdana"/>
          <w:color w:val="000000" w:themeColor="text1"/>
          <w:sz w:val="20"/>
          <w:szCs w:val="20"/>
        </w:rPr>
        <w:fldChar w:fldCharType="begin">
          <w:ffData>
            <w:name w:val="Selectievakje28"/>
            <w:enabled/>
            <w:calcOnExit w:val="0"/>
            <w:checkBox>
              <w:sizeAuto/>
              <w:default w:val="0"/>
            </w:checkBox>
          </w:ffData>
        </w:fldChar>
      </w:r>
      <w:bookmarkStart w:id="5" w:name="Selectievakje28"/>
      <w:r w:rsidR="0065326A"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5"/>
      <w:r w:rsidR="00555C62" w:rsidRPr="001607DC">
        <w:rPr>
          <w:rFonts w:ascii="Verdana" w:hAnsi="Verdana"/>
          <w:color w:val="000000" w:themeColor="text1"/>
          <w:sz w:val="20"/>
          <w:szCs w:val="20"/>
        </w:rPr>
        <w:t xml:space="preserve"> bijlage gekopieerd einde d</w:t>
      </w:r>
      <w:r w:rsidR="007818EF">
        <w:rPr>
          <w:rFonts w:ascii="Verdana" w:hAnsi="Verdana"/>
          <w:color w:val="000000" w:themeColor="text1"/>
          <w:sz w:val="20"/>
          <w:szCs w:val="20"/>
        </w:rPr>
        <w:t xml:space="preserve">it </w:t>
      </w:r>
      <w:r w:rsidR="00555C62" w:rsidRPr="001607DC">
        <w:rPr>
          <w:rFonts w:ascii="Verdana" w:hAnsi="Verdana"/>
          <w:color w:val="000000" w:themeColor="text1"/>
          <w:sz w:val="20"/>
          <w:szCs w:val="20"/>
        </w:rPr>
        <w:t>sjabloon</w:t>
      </w:r>
    </w:p>
    <w:p w14:paraId="2C636ACC" w14:textId="77777777" w:rsidR="00AF3CCB" w:rsidRPr="001607DC" w:rsidRDefault="00AF3CCB"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7D04D12C" w14:textId="77777777" w:rsidR="007400DD" w:rsidRDefault="003F3C9C"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6"/>
            <w:enabled/>
            <w:calcOnExit w:val="0"/>
            <w:checkBox>
              <w:sizeAuto/>
              <w:default w:val="0"/>
            </w:checkBox>
          </w:ffData>
        </w:fldChar>
      </w:r>
      <w:bookmarkStart w:id="6" w:name="Selectievakje6"/>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6"/>
      <w:r w:rsidR="007400DD" w:rsidRPr="001607DC">
        <w:rPr>
          <w:rFonts w:ascii="Verdana" w:hAnsi="Verdana"/>
          <w:color w:val="000000" w:themeColor="text1"/>
          <w:sz w:val="20"/>
          <w:szCs w:val="20"/>
        </w:rPr>
        <w:t xml:space="preserve"> </w:t>
      </w:r>
      <w:r w:rsidR="00426B1A" w:rsidRPr="001607DC">
        <w:rPr>
          <w:rFonts w:ascii="Verdana" w:hAnsi="Verdana"/>
          <w:color w:val="000000" w:themeColor="text1"/>
          <w:sz w:val="20"/>
          <w:szCs w:val="20"/>
        </w:rPr>
        <w:t>Het</w:t>
      </w:r>
      <w:r w:rsidR="007400DD" w:rsidRPr="001607DC">
        <w:rPr>
          <w:rFonts w:ascii="Verdana" w:hAnsi="Verdana"/>
          <w:color w:val="000000" w:themeColor="text1"/>
          <w:sz w:val="20"/>
          <w:szCs w:val="20"/>
        </w:rPr>
        <w:t xml:space="preserve"> OB vat hieronder </w:t>
      </w:r>
      <w:r w:rsidR="003628B4" w:rsidRPr="001607DC">
        <w:rPr>
          <w:rFonts w:ascii="Verdana" w:hAnsi="Verdana"/>
          <w:color w:val="000000" w:themeColor="text1"/>
          <w:sz w:val="20"/>
          <w:szCs w:val="20"/>
        </w:rPr>
        <w:t xml:space="preserve">antwoord </w:t>
      </w:r>
      <w:r w:rsidR="00555C62" w:rsidRPr="001607DC">
        <w:rPr>
          <w:rFonts w:ascii="Verdana" w:hAnsi="Verdana"/>
          <w:color w:val="000000" w:themeColor="text1"/>
          <w:sz w:val="20"/>
          <w:szCs w:val="20"/>
        </w:rPr>
        <w:t>samen</w:t>
      </w:r>
      <w:r w:rsidR="00E036C5" w:rsidRPr="001607DC">
        <w:rPr>
          <w:rFonts w:ascii="Verdana" w:hAnsi="Verdana"/>
          <w:color w:val="000000" w:themeColor="text1"/>
          <w:sz w:val="20"/>
          <w:szCs w:val="20"/>
        </w:rPr>
        <w:t xml:space="preserve"> </w:t>
      </w:r>
      <w:r w:rsidR="00E036C5" w:rsidRPr="001607DC">
        <w:rPr>
          <w:rFonts w:ascii="Verdana" w:hAnsi="Verdana"/>
          <w:color w:val="000000" w:themeColor="text1"/>
          <w:sz w:val="20"/>
          <w:szCs w:val="20"/>
          <w:vertAlign w:val="superscript"/>
        </w:rPr>
        <w:t>(ca 10 regels)</w:t>
      </w:r>
      <w:r w:rsidR="00555C62" w:rsidRPr="001607DC">
        <w:rPr>
          <w:rFonts w:ascii="Verdana" w:hAnsi="Verdana"/>
          <w:color w:val="000000" w:themeColor="text1"/>
          <w:sz w:val="20"/>
          <w:szCs w:val="20"/>
        </w:rPr>
        <w:t>:</w:t>
      </w:r>
    </w:p>
    <w:p w14:paraId="3CD9869C" w14:textId="77777777" w:rsidR="00AF3CCB" w:rsidRDefault="00AF3CCB"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000DF1CE" w14:textId="77777777" w:rsidR="00AF3CCB" w:rsidRDefault="00AF3CCB"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32022B3A" w14:textId="77777777" w:rsidR="00AF3CCB" w:rsidRPr="001607DC" w:rsidRDefault="00AF3CCB"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18411D2D" w14:textId="77777777" w:rsidR="007400DD" w:rsidRDefault="007400DD"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150904F1" w14:textId="77777777" w:rsidR="00270E33"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160F50DE" w14:textId="77777777" w:rsidR="00270E33"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649E1AC8" w14:textId="77777777" w:rsidR="00270E33"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20764519" w14:textId="77777777" w:rsidR="00270E33"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74458CC5" w14:textId="77777777" w:rsidR="00270E33"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07E3D0FE" w14:textId="77777777" w:rsidR="00044A24" w:rsidRDefault="00044A24"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49D55FF6" w14:textId="77777777" w:rsidR="00044A24" w:rsidRDefault="00044A24"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19CF4958" w14:textId="77777777" w:rsidR="00044A24" w:rsidRDefault="00044A24"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403D7ACD" w14:textId="77777777" w:rsidR="00044A24" w:rsidRDefault="00044A24"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119CEF67" w14:textId="77777777" w:rsidR="00044A24" w:rsidRDefault="00044A24"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4C990F98" w14:textId="77777777" w:rsidR="00044A24" w:rsidRDefault="00044A24"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2B3666B7" w14:textId="77777777" w:rsidR="00270E33"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610F4BC7" w14:textId="77777777" w:rsidR="00270E33"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22DAEE35" w14:textId="77777777" w:rsidR="00270E33"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43F123B9" w14:textId="77777777" w:rsidR="00270E33"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14F43A17" w14:textId="77777777" w:rsidR="00270E33" w:rsidRPr="001607DC" w:rsidRDefault="00270E33"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78653B93" w14:textId="77777777" w:rsidR="007400DD" w:rsidRPr="001607DC" w:rsidRDefault="007400DD" w:rsidP="007F6952">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color w:val="000000" w:themeColor="text1"/>
          <w:sz w:val="20"/>
          <w:szCs w:val="20"/>
        </w:rPr>
      </w:pPr>
    </w:p>
    <w:p w14:paraId="5EAB7195" w14:textId="77777777" w:rsidR="003D6141" w:rsidRPr="00501AE1" w:rsidRDefault="003D6141" w:rsidP="003D6141">
      <w:pPr>
        <w:pStyle w:val="Geenafstand"/>
        <w:ind w:left="708"/>
        <w:rPr>
          <w:rFonts w:ascii="Verdana" w:hAnsi="Verdana"/>
          <w:color w:val="548DD4" w:themeColor="text2" w:themeTint="99"/>
          <w:sz w:val="20"/>
          <w:szCs w:val="20"/>
        </w:rPr>
      </w:pPr>
    </w:p>
    <w:p w14:paraId="723152A4" w14:textId="77777777" w:rsidR="003D6141" w:rsidRPr="004F40F9" w:rsidRDefault="003D6141" w:rsidP="004F40F9">
      <w:pPr>
        <w:pStyle w:val="Geenafstand"/>
        <w:pBdr>
          <w:top w:val="single" w:sz="4" w:space="1" w:color="C00000"/>
          <w:left w:val="single" w:sz="4" w:space="4" w:color="C00000"/>
          <w:bottom w:val="single" w:sz="4" w:space="1" w:color="C00000"/>
          <w:right w:val="single" w:sz="4" w:space="4" w:color="C00000"/>
        </w:pBdr>
        <w:ind w:left="720"/>
        <w:rPr>
          <w:rFonts w:ascii="Verdana" w:hAnsi="Verdana"/>
          <w:color w:val="C00000"/>
          <w:sz w:val="20"/>
          <w:szCs w:val="20"/>
        </w:rPr>
      </w:pPr>
      <w:r w:rsidRPr="004F40F9">
        <w:rPr>
          <w:rFonts w:ascii="Verdana" w:hAnsi="Verdana"/>
          <w:color w:val="C00000"/>
          <w:sz w:val="20"/>
          <w:szCs w:val="20"/>
        </w:rPr>
        <w:t xml:space="preserve">Luik voor </w:t>
      </w:r>
      <w:r w:rsidR="0028525C" w:rsidRPr="004F40F9">
        <w:rPr>
          <w:rFonts w:ascii="Verdana" w:hAnsi="Verdana"/>
          <w:color w:val="C00000"/>
          <w:sz w:val="20"/>
          <w:szCs w:val="20"/>
        </w:rPr>
        <w:t>DB</w:t>
      </w:r>
      <w:r w:rsidRPr="004F40F9">
        <w:rPr>
          <w:rFonts w:ascii="Verdana" w:hAnsi="Verdana"/>
          <w:color w:val="C00000"/>
          <w:sz w:val="20"/>
          <w:szCs w:val="20"/>
        </w:rPr>
        <w:t xml:space="preserve"> K&amp;G: </w:t>
      </w:r>
      <w:r w:rsidR="004403C0" w:rsidRPr="004F40F9">
        <w:rPr>
          <w:rFonts w:ascii="Verdana" w:hAnsi="Verdana"/>
          <w:color w:val="C00000"/>
          <w:sz w:val="20"/>
          <w:szCs w:val="20"/>
        </w:rPr>
        <w:t xml:space="preserve">bijgevoegd  </w:t>
      </w:r>
      <w:r w:rsidR="00B25D24" w:rsidRPr="004F40F9">
        <w:rPr>
          <w:rFonts w:ascii="Verdana" w:hAnsi="Verdana"/>
          <w:color w:val="C00000"/>
          <w:sz w:val="20"/>
          <w:szCs w:val="20"/>
        </w:rPr>
        <w:t xml:space="preserve"> </w:t>
      </w:r>
      <w:r w:rsidR="003F3C9C" w:rsidRPr="004F40F9">
        <w:rPr>
          <w:rFonts w:ascii="Verdana" w:hAnsi="Verdana"/>
          <w:color w:val="C00000"/>
          <w:sz w:val="20"/>
          <w:szCs w:val="20"/>
        </w:rPr>
        <w:fldChar w:fldCharType="begin">
          <w:ffData>
            <w:name w:val="Selectievakje7"/>
            <w:enabled/>
            <w:calcOnExit w:val="0"/>
            <w:checkBox>
              <w:sizeAuto/>
              <w:default w:val="0"/>
            </w:checkBox>
          </w:ffData>
        </w:fldChar>
      </w:r>
      <w:bookmarkStart w:id="7" w:name="Selectievakje7"/>
      <w:r w:rsidR="002A4C38" w:rsidRPr="004F40F9">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4F40F9">
        <w:rPr>
          <w:rFonts w:ascii="Verdana" w:hAnsi="Verdana"/>
          <w:color w:val="C00000"/>
          <w:sz w:val="20"/>
          <w:szCs w:val="20"/>
        </w:rPr>
        <w:fldChar w:fldCharType="end"/>
      </w:r>
      <w:bookmarkEnd w:id="7"/>
      <w:r w:rsidR="00B25D24" w:rsidRPr="004F40F9">
        <w:rPr>
          <w:rFonts w:ascii="Verdana" w:hAnsi="Verdana"/>
          <w:color w:val="C00000"/>
          <w:sz w:val="20"/>
          <w:szCs w:val="20"/>
        </w:rPr>
        <w:t xml:space="preserve"> JA</w:t>
      </w:r>
      <w:r w:rsidR="004403C0" w:rsidRPr="004F40F9">
        <w:rPr>
          <w:rFonts w:ascii="Verdana" w:hAnsi="Verdana"/>
          <w:color w:val="C00000"/>
          <w:sz w:val="20"/>
          <w:szCs w:val="20"/>
        </w:rPr>
        <w:t xml:space="preserve"> </w:t>
      </w:r>
      <w:r w:rsidRPr="004F40F9">
        <w:rPr>
          <w:rFonts w:ascii="Verdana" w:hAnsi="Verdana"/>
          <w:color w:val="C00000"/>
          <w:sz w:val="20"/>
          <w:szCs w:val="20"/>
        </w:rPr>
        <w:t xml:space="preserve"> </w:t>
      </w:r>
      <w:r w:rsidR="003F3C9C" w:rsidRPr="004F40F9">
        <w:rPr>
          <w:rFonts w:ascii="Verdana" w:hAnsi="Verdana"/>
          <w:color w:val="C00000"/>
          <w:sz w:val="20"/>
          <w:szCs w:val="20"/>
        </w:rPr>
        <w:fldChar w:fldCharType="begin">
          <w:ffData>
            <w:name w:val="Selectievakje8"/>
            <w:enabled/>
            <w:calcOnExit w:val="0"/>
            <w:checkBox>
              <w:sizeAuto/>
              <w:default w:val="0"/>
            </w:checkBox>
          </w:ffData>
        </w:fldChar>
      </w:r>
      <w:bookmarkStart w:id="8" w:name="Selectievakje8"/>
      <w:r w:rsidR="002A4C38" w:rsidRPr="004F40F9">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4F40F9">
        <w:rPr>
          <w:rFonts w:ascii="Verdana" w:hAnsi="Verdana"/>
          <w:color w:val="C00000"/>
          <w:sz w:val="20"/>
          <w:szCs w:val="20"/>
        </w:rPr>
        <w:fldChar w:fldCharType="end"/>
      </w:r>
      <w:bookmarkEnd w:id="8"/>
      <w:r w:rsidRPr="004F40F9">
        <w:rPr>
          <w:rFonts w:ascii="Verdana" w:hAnsi="Verdana"/>
          <w:color w:val="C00000"/>
          <w:sz w:val="20"/>
          <w:szCs w:val="20"/>
        </w:rPr>
        <w:t xml:space="preserve"> </w:t>
      </w:r>
      <w:r w:rsidR="00B25D24" w:rsidRPr="004F40F9">
        <w:rPr>
          <w:rFonts w:ascii="Verdana" w:hAnsi="Verdana"/>
          <w:color w:val="C00000"/>
          <w:sz w:val="20"/>
          <w:szCs w:val="20"/>
        </w:rPr>
        <w:t>NEEN</w:t>
      </w:r>
      <w:r w:rsidRPr="004F40F9">
        <w:rPr>
          <w:rFonts w:ascii="Verdana" w:hAnsi="Verdana"/>
          <w:color w:val="C00000"/>
          <w:sz w:val="20"/>
          <w:szCs w:val="20"/>
        </w:rPr>
        <w:t xml:space="preserve"> </w:t>
      </w:r>
    </w:p>
    <w:p w14:paraId="4CF7A731" w14:textId="77777777" w:rsidR="009761F7" w:rsidRDefault="009761F7" w:rsidP="00F82A52">
      <w:pPr>
        <w:rPr>
          <w:rFonts w:ascii="Verdana" w:hAnsi="Verdana"/>
          <w:color w:val="17365D" w:themeColor="text2" w:themeShade="BF"/>
          <w:sz w:val="20"/>
          <w:szCs w:val="20"/>
        </w:rPr>
      </w:pPr>
    </w:p>
    <w:p w14:paraId="240C5349" w14:textId="26F81782" w:rsidR="00044A24" w:rsidRDefault="00044A24">
      <w:pPr>
        <w:rPr>
          <w:rFonts w:ascii="Verdana" w:hAnsi="Verdana"/>
          <w:color w:val="17365D" w:themeColor="text2" w:themeShade="BF"/>
          <w:sz w:val="20"/>
          <w:szCs w:val="20"/>
        </w:rPr>
      </w:pPr>
      <w:r>
        <w:rPr>
          <w:rFonts w:ascii="Verdana" w:hAnsi="Verdana"/>
          <w:color w:val="17365D" w:themeColor="text2" w:themeShade="BF"/>
          <w:sz w:val="20"/>
          <w:szCs w:val="20"/>
        </w:rPr>
        <w:br w:type="page"/>
      </w:r>
    </w:p>
    <w:p w14:paraId="53D5E242" w14:textId="57678083" w:rsidR="004403C0" w:rsidRPr="00F82A52" w:rsidRDefault="00A25593" w:rsidP="00EA1A91">
      <w:pPr>
        <w:pStyle w:val="Kop2"/>
      </w:pPr>
      <w:r w:rsidRPr="00F82A52">
        <w:lastRenderedPageBreak/>
        <w:t>Samenwerking</w:t>
      </w:r>
      <w:r w:rsidR="00D72E15" w:rsidRPr="00F82A52">
        <w:t xml:space="preserve"> (BVR art. </w:t>
      </w:r>
      <w:r w:rsidR="009B3309">
        <w:t>9</w:t>
      </w:r>
      <w:r w:rsidR="00D72E15" w:rsidRPr="00F82A52">
        <w:t>)</w:t>
      </w:r>
    </w:p>
    <w:p w14:paraId="4F55E78D" w14:textId="4CBBED46" w:rsidR="00B76DFC" w:rsidRPr="00F82A52" w:rsidRDefault="00565AC0" w:rsidP="00EA1A91">
      <w:pPr>
        <w:pStyle w:val="Kop3"/>
      </w:pPr>
      <w:r w:rsidRPr="00F82A52">
        <w:t>Erkenning</w:t>
      </w:r>
      <w:r w:rsidR="00F12FD2" w:rsidRPr="00F82A52">
        <w:t>s</w:t>
      </w:r>
      <w:r w:rsidRPr="00F82A52">
        <w:t>voorwaarden</w:t>
      </w:r>
      <w:r w:rsidR="004755D0" w:rsidRPr="00F82A52">
        <w:t>:</w:t>
      </w:r>
    </w:p>
    <w:p w14:paraId="2DA0E371" w14:textId="77777777" w:rsidR="00A25593" w:rsidRPr="00EA1A91" w:rsidRDefault="00A25593" w:rsidP="00EA1A91">
      <w:pPr>
        <w:pStyle w:val="Geenafstand"/>
        <w:rPr>
          <w:rFonts w:ascii="Verdana" w:hAnsi="Verdana"/>
          <w:sz w:val="18"/>
          <w:szCs w:val="20"/>
        </w:rPr>
      </w:pPr>
      <w:r w:rsidRPr="00EA1A91">
        <w:rPr>
          <w:rFonts w:ascii="Verdana" w:hAnsi="Verdana"/>
          <w:sz w:val="18"/>
          <w:szCs w:val="20"/>
        </w:rPr>
        <w:t>Zich engageren tot samenwerking en afstemming met lokale, regionale en</w:t>
      </w:r>
      <w:r w:rsidR="000D1778" w:rsidRPr="00EA1A91">
        <w:rPr>
          <w:rFonts w:ascii="Verdana" w:hAnsi="Verdana"/>
          <w:sz w:val="18"/>
          <w:szCs w:val="20"/>
        </w:rPr>
        <w:t xml:space="preserve"> provinciale </w:t>
      </w:r>
      <w:r w:rsidRPr="00EA1A91">
        <w:rPr>
          <w:rFonts w:ascii="Verdana" w:hAnsi="Verdana"/>
          <w:sz w:val="18"/>
          <w:szCs w:val="20"/>
        </w:rPr>
        <w:t>sectorale en intersectorale samenwerkingsverbanden. Het aanbod wordt afgestemd op de regionale noden en behoeften.</w:t>
      </w:r>
    </w:p>
    <w:p w14:paraId="10422A04" w14:textId="77777777" w:rsidR="00170EA5" w:rsidRPr="001607DC" w:rsidRDefault="00170EA5" w:rsidP="00170EA5">
      <w:pPr>
        <w:pStyle w:val="Geenafstand"/>
        <w:ind w:left="720"/>
        <w:rPr>
          <w:rFonts w:ascii="Verdana" w:hAnsi="Verdana"/>
          <w:sz w:val="20"/>
          <w:szCs w:val="20"/>
        </w:rPr>
      </w:pPr>
    </w:p>
    <w:p w14:paraId="55528543" w14:textId="77777777" w:rsidR="00C737DE" w:rsidRDefault="00C737DE"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20"/>
        <w:rPr>
          <w:rFonts w:ascii="Verdana" w:hAnsi="Verdana"/>
          <w:b/>
          <w:color w:val="17365D" w:themeColor="text2" w:themeShade="BF"/>
          <w:sz w:val="20"/>
          <w:szCs w:val="20"/>
        </w:rPr>
      </w:pPr>
      <w:r w:rsidRPr="00F82A52">
        <w:rPr>
          <w:rFonts w:ascii="Verdana" w:hAnsi="Verdana"/>
          <w:b/>
          <w:color w:val="17365D" w:themeColor="text2" w:themeShade="BF"/>
          <w:sz w:val="20"/>
          <w:szCs w:val="20"/>
        </w:rPr>
        <w:t xml:space="preserve">Staving </w:t>
      </w:r>
      <w:r w:rsidR="00D01EEC" w:rsidRPr="00F82A52">
        <w:rPr>
          <w:rFonts w:ascii="Verdana" w:hAnsi="Verdana"/>
          <w:b/>
          <w:color w:val="17365D" w:themeColor="text2" w:themeShade="BF"/>
          <w:sz w:val="20"/>
          <w:szCs w:val="20"/>
        </w:rPr>
        <w:t>OB</w:t>
      </w:r>
      <w:r w:rsidRPr="00F82A52">
        <w:rPr>
          <w:rFonts w:ascii="Verdana" w:hAnsi="Verdana"/>
          <w:b/>
          <w:color w:val="17365D" w:themeColor="text2" w:themeShade="BF"/>
          <w:sz w:val="20"/>
          <w:szCs w:val="20"/>
        </w:rPr>
        <w:t>:</w:t>
      </w:r>
    </w:p>
    <w:p w14:paraId="4D298C17" w14:textId="475C0998" w:rsidR="00D01EEC" w:rsidRPr="00EA1A91"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i/>
          <w:color w:val="17365D" w:themeColor="text2" w:themeShade="BF"/>
          <w:sz w:val="18"/>
          <w:szCs w:val="20"/>
        </w:rPr>
      </w:pPr>
      <w:r w:rsidRPr="009E688B">
        <w:rPr>
          <w:rFonts w:ascii="Arial" w:hAnsi="Arial" w:cs="Arial"/>
          <w:i/>
          <w:color w:val="17365D" w:themeColor="text2" w:themeShade="BF"/>
          <w:sz w:val="18"/>
          <w:szCs w:val="18"/>
        </w:rPr>
        <w:t>→</w:t>
      </w:r>
      <w:r>
        <w:rPr>
          <w:rFonts w:ascii="Arial" w:hAnsi="Arial" w:cs="Arial"/>
          <w:i/>
          <w:color w:val="17365D" w:themeColor="text2" w:themeShade="BF"/>
          <w:sz w:val="18"/>
          <w:szCs w:val="18"/>
        </w:rPr>
        <w:t xml:space="preserve"> </w:t>
      </w:r>
      <w:r w:rsidR="00D01EEC" w:rsidRPr="00EA1A91">
        <w:rPr>
          <w:rFonts w:ascii="Verdana" w:hAnsi="Verdana"/>
          <w:i/>
          <w:color w:val="17365D" w:themeColor="text2" w:themeShade="BF"/>
          <w:sz w:val="18"/>
          <w:szCs w:val="20"/>
        </w:rPr>
        <w:t>ev</w:t>
      </w:r>
      <w:r>
        <w:rPr>
          <w:rFonts w:ascii="Verdana" w:hAnsi="Verdana"/>
          <w:i/>
          <w:color w:val="17365D" w:themeColor="text2" w:themeShade="BF"/>
          <w:sz w:val="18"/>
          <w:szCs w:val="20"/>
        </w:rPr>
        <w:t>entueel</w:t>
      </w:r>
      <w:r w:rsidR="00D01EEC" w:rsidRPr="00EA1A91">
        <w:rPr>
          <w:rFonts w:ascii="Verdana" w:hAnsi="Verdana"/>
          <w:i/>
          <w:color w:val="17365D" w:themeColor="text2" w:themeShade="BF"/>
          <w:sz w:val="18"/>
          <w:szCs w:val="20"/>
        </w:rPr>
        <w:t xml:space="preserve"> kort samen te vatten, anders via bijlage, of combinatie van beide</w:t>
      </w:r>
    </w:p>
    <w:p w14:paraId="4DF03A7A" w14:textId="77777777" w:rsidR="004403C0" w:rsidRPr="00F82A52" w:rsidRDefault="004403C0"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17365D" w:themeColor="text2" w:themeShade="BF"/>
          <w:sz w:val="20"/>
          <w:szCs w:val="20"/>
        </w:rPr>
      </w:pPr>
    </w:p>
    <w:p w14:paraId="14003849" w14:textId="77777777" w:rsidR="00C737DE" w:rsidRDefault="003F3C9C"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9"/>
            <w:enabled/>
            <w:calcOnExit w:val="0"/>
            <w:checkBox>
              <w:sizeAuto/>
              <w:default w:val="0"/>
            </w:checkBox>
          </w:ffData>
        </w:fldChar>
      </w:r>
      <w:bookmarkStart w:id="9" w:name="Selectievakje9"/>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9"/>
      <w:r w:rsidR="00C737DE" w:rsidRPr="001607DC">
        <w:rPr>
          <w:rFonts w:ascii="Verdana" w:hAnsi="Verdana"/>
          <w:color w:val="000000" w:themeColor="text1"/>
          <w:sz w:val="20"/>
          <w:szCs w:val="20"/>
        </w:rPr>
        <w:t xml:space="preserve"> Verwijzing naar bijlage </w:t>
      </w:r>
      <w:r w:rsidR="00C737DE" w:rsidRPr="001607DC">
        <w:rPr>
          <w:rFonts w:ascii="Verdana" w:hAnsi="Verdana"/>
          <w:color w:val="000000" w:themeColor="text1"/>
          <w:sz w:val="20"/>
          <w:szCs w:val="20"/>
        </w:rPr>
        <w:br/>
      </w:r>
      <w:r w:rsidRPr="001607DC">
        <w:rPr>
          <w:rFonts w:ascii="Verdana" w:hAnsi="Verdana"/>
          <w:color w:val="000000" w:themeColor="text1"/>
          <w:sz w:val="20"/>
          <w:szCs w:val="20"/>
        </w:rPr>
        <w:fldChar w:fldCharType="begin">
          <w:ffData>
            <w:name w:val="Selectievakje10"/>
            <w:enabled/>
            <w:calcOnExit w:val="0"/>
            <w:checkBox>
              <w:sizeAuto/>
              <w:default w:val="0"/>
            </w:checkBox>
          </w:ffData>
        </w:fldChar>
      </w:r>
      <w:bookmarkStart w:id="10" w:name="Selectievakje10"/>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10"/>
      <w:r w:rsidR="00C737DE" w:rsidRPr="001607DC">
        <w:rPr>
          <w:rFonts w:ascii="Verdana" w:hAnsi="Verdana"/>
          <w:color w:val="000000" w:themeColor="text1"/>
          <w:sz w:val="20"/>
          <w:szCs w:val="20"/>
        </w:rPr>
        <w:t xml:space="preserve"> </w:t>
      </w:r>
      <w:r w:rsidR="004778F6" w:rsidRPr="001607DC">
        <w:rPr>
          <w:rFonts w:ascii="Verdana" w:hAnsi="Verdana"/>
          <w:color w:val="000000" w:themeColor="text1"/>
          <w:sz w:val="20"/>
          <w:szCs w:val="20"/>
        </w:rPr>
        <w:t xml:space="preserve">bijlage </w:t>
      </w:r>
      <w:r w:rsidR="00C737DE" w:rsidRPr="001607DC">
        <w:rPr>
          <w:rFonts w:ascii="Verdana" w:hAnsi="Verdana"/>
          <w:color w:val="000000" w:themeColor="text1"/>
          <w:sz w:val="20"/>
          <w:szCs w:val="20"/>
        </w:rPr>
        <w:t>w</w:t>
      </w:r>
      <w:r w:rsidR="004403C0">
        <w:rPr>
          <w:rFonts w:ascii="Verdana" w:hAnsi="Verdana"/>
          <w:color w:val="000000" w:themeColor="text1"/>
          <w:sz w:val="20"/>
          <w:szCs w:val="20"/>
        </w:rPr>
        <w:t xml:space="preserve">ordt </w:t>
      </w:r>
      <w:r w:rsidR="00C737DE" w:rsidRPr="001607DC">
        <w:rPr>
          <w:rFonts w:ascii="Verdana" w:hAnsi="Verdana"/>
          <w:color w:val="000000" w:themeColor="text1"/>
          <w:sz w:val="20"/>
          <w:szCs w:val="20"/>
        </w:rPr>
        <w:t xml:space="preserve">met dit document samen verstuurd </w:t>
      </w:r>
      <w:r w:rsidR="00C737DE" w:rsidRPr="001607DC">
        <w:rPr>
          <w:rFonts w:ascii="Verdana" w:hAnsi="Verdana"/>
          <w:color w:val="000000" w:themeColor="text1"/>
          <w:sz w:val="20"/>
          <w:szCs w:val="20"/>
        </w:rPr>
        <w:br/>
      </w:r>
      <w:r w:rsidRPr="001607DC">
        <w:rPr>
          <w:rFonts w:ascii="Verdana" w:hAnsi="Verdana"/>
          <w:color w:val="000000" w:themeColor="text1"/>
          <w:sz w:val="20"/>
          <w:szCs w:val="20"/>
        </w:rPr>
        <w:fldChar w:fldCharType="begin">
          <w:ffData>
            <w:name w:val="Selectievakje11"/>
            <w:enabled/>
            <w:calcOnExit w:val="0"/>
            <w:checkBox>
              <w:sizeAuto/>
              <w:default w:val="0"/>
            </w:checkBox>
          </w:ffData>
        </w:fldChar>
      </w:r>
      <w:bookmarkStart w:id="11" w:name="Selectievakje11"/>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11"/>
      <w:r w:rsidR="00C737DE" w:rsidRPr="001607DC">
        <w:rPr>
          <w:rFonts w:ascii="Verdana" w:hAnsi="Verdana"/>
          <w:color w:val="000000" w:themeColor="text1"/>
          <w:sz w:val="20"/>
          <w:szCs w:val="20"/>
        </w:rPr>
        <w:t xml:space="preserve"> bijlage gekopieerd einde d</w:t>
      </w:r>
      <w:r w:rsidR="007818EF">
        <w:rPr>
          <w:rFonts w:ascii="Verdana" w:hAnsi="Verdana"/>
          <w:color w:val="000000" w:themeColor="text1"/>
          <w:sz w:val="20"/>
          <w:szCs w:val="20"/>
        </w:rPr>
        <w:t xml:space="preserve">it </w:t>
      </w:r>
      <w:r w:rsidR="00C737DE" w:rsidRPr="001607DC">
        <w:rPr>
          <w:rFonts w:ascii="Verdana" w:hAnsi="Verdana"/>
          <w:color w:val="000000" w:themeColor="text1"/>
          <w:sz w:val="20"/>
          <w:szCs w:val="20"/>
        </w:rPr>
        <w:t>sjabloon</w:t>
      </w:r>
    </w:p>
    <w:p w14:paraId="677BF374" w14:textId="77777777" w:rsidR="004403C0" w:rsidRPr="001607DC" w:rsidRDefault="004403C0"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1937860E" w14:textId="77777777" w:rsidR="00C737DE" w:rsidRDefault="003F3C9C"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12"/>
            <w:enabled/>
            <w:calcOnExit w:val="0"/>
            <w:checkBox>
              <w:sizeAuto/>
              <w:default w:val="0"/>
            </w:checkBox>
          </w:ffData>
        </w:fldChar>
      </w:r>
      <w:bookmarkStart w:id="12" w:name="Selectievakje12"/>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12"/>
      <w:r w:rsidR="00C737DE" w:rsidRPr="001607DC">
        <w:rPr>
          <w:rFonts w:ascii="Verdana" w:hAnsi="Verdana"/>
          <w:color w:val="000000" w:themeColor="text1"/>
          <w:sz w:val="20"/>
          <w:szCs w:val="20"/>
        </w:rPr>
        <w:t xml:space="preserve"> Het OB vat hieronder antwoord samen</w:t>
      </w:r>
      <w:r w:rsidR="00E036C5" w:rsidRPr="001607DC">
        <w:rPr>
          <w:rFonts w:ascii="Verdana" w:hAnsi="Verdana"/>
          <w:color w:val="000000" w:themeColor="text1"/>
          <w:sz w:val="20"/>
          <w:szCs w:val="20"/>
        </w:rPr>
        <w:t xml:space="preserve"> </w:t>
      </w:r>
      <w:r w:rsidR="00E036C5" w:rsidRPr="001607DC">
        <w:rPr>
          <w:rFonts w:ascii="Verdana" w:hAnsi="Verdana"/>
          <w:color w:val="000000" w:themeColor="text1"/>
          <w:sz w:val="20"/>
          <w:szCs w:val="20"/>
          <w:vertAlign w:val="superscript"/>
        </w:rPr>
        <w:t>(ca 10 regels)</w:t>
      </w:r>
      <w:r w:rsidR="00C737DE" w:rsidRPr="001607DC">
        <w:rPr>
          <w:rFonts w:ascii="Verdana" w:hAnsi="Verdana"/>
          <w:color w:val="000000" w:themeColor="text1"/>
          <w:sz w:val="20"/>
          <w:szCs w:val="20"/>
        </w:rPr>
        <w:t xml:space="preserve">: </w:t>
      </w:r>
    </w:p>
    <w:p w14:paraId="021E838F" w14:textId="77777777" w:rsidR="00270E33" w:rsidRDefault="00270E33"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67A9A877" w14:textId="77777777" w:rsidR="00270E33" w:rsidRDefault="00270E33"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72B0BAD1" w14:textId="77777777" w:rsidR="00270E33" w:rsidRDefault="00270E33"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00FBCFC0" w14:textId="77777777" w:rsidR="00270E33" w:rsidRDefault="00270E33"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575DBAE9" w14:textId="77777777" w:rsidR="00270E33" w:rsidRDefault="00270E33"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41D86565" w14:textId="77777777" w:rsidR="00270E33" w:rsidRDefault="00270E33"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25B6B673" w14:textId="77777777" w:rsidR="00270E33" w:rsidRDefault="00270E33"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30E8E828" w14:textId="77777777" w:rsidR="00EA1A91"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721F1B7F" w14:textId="77777777" w:rsidR="00EA1A91"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2E6ED697" w14:textId="77777777" w:rsidR="00EA1A91"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6D2B37A5" w14:textId="77777777" w:rsidR="00EA1A91"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2E029826" w14:textId="77777777" w:rsidR="00EA1A91"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3493B02A" w14:textId="77777777" w:rsidR="00EA1A91"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20DA043D" w14:textId="77777777" w:rsidR="00EA1A91"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66E16EDA" w14:textId="77777777" w:rsidR="00EA1A91"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7166811A" w14:textId="77777777" w:rsidR="00EA1A91" w:rsidRPr="001607DC" w:rsidRDefault="00EA1A91" w:rsidP="00EA1A91">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1701" w:hanging="981"/>
        <w:rPr>
          <w:rFonts w:ascii="Verdana" w:hAnsi="Verdana"/>
          <w:color w:val="000000" w:themeColor="text1"/>
          <w:sz w:val="20"/>
          <w:szCs w:val="20"/>
        </w:rPr>
      </w:pPr>
    </w:p>
    <w:p w14:paraId="6D821CB0" w14:textId="77777777" w:rsidR="003628B4" w:rsidRPr="001607DC" w:rsidRDefault="003628B4" w:rsidP="003628B4">
      <w:pPr>
        <w:pStyle w:val="Geenafstand"/>
        <w:ind w:left="708"/>
        <w:rPr>
          <w:rFonts w:ascii="Verdana" w:hAnsi="Verdana"/>
          <w:sz w:val="20"/>
          <w:szCs w:val="20"/>
        </w:rPr>
      </w:pPr>
    </w:p>
    <w:p w14:paraId="33936DA5" w14:textId="77777777" w:rsidR="00270E33" w:rsidRPr="004F40F9" w:rsidRDefault="003628B4" w:rsidP="004F40F9">
      <w:pPr>
        <w:pStyle w:val="Geenafstand"/>
        <w:pBdr>
          <w:top w:val="single" w:sz="4" w:space="1" w:color="C00000"/>
          <w:left w:val="single" w:sz="4" w:space="4" w:color="C00000"/>
          <w:bottom w:val="single" w:sz="4" w:space="1" w:color="C00000"/>
          <w:right w:val="single" w:sz="4" w:space="4" w:color="C00000"/>
        </w:pBdr>
        <w:ind w:left="720"/>
        <w:rPr>
          <w:rFonts w:ascii="Verdana" w:hAnsi="Verdana"/>
          <w:color w:val="C00000"/>
          <w:sz w:val="20"/>
          <w:szCs w:val="20"/>
        </w:rPr>
      </w:pPr>
      <w:r w:rsidRPr="004F40F9">
        <w:rPr>
          <w:rFonts w:ascii="Verdana" w:hAnsi="Verdana"/>
          <w:color w:val="C00000"/>
          <w:sz w:val="20"/>
          <w:szCs w:val="20"/>
        </w:rPr>
        <w:t xml:space="preserve">Luik voor </w:t>
      </w:r>
      <w:r w:rsidR="0028525C" w:rsidRPr="004F40F9">
        <w:rPr>
          <w:rFonts w:ascii="Verdana" w:hAnsi="Verdana"/>
          <w:color w:val="C00000"/>
          <w:sz w:val="20"/>
          <w:szCs w:val="20"/>
        </w:rPr>
        <w:t>DB</w:t>
      </w:r>
      <w:r w:rsidRPr="004F40F9">
        <w:rPr>
          <w:rFonts w:ascii="Verdana" w:hAnsi="Verdana"/>
          <w:color w:val="C00000"/>
          <w:sz w:val="20"/>
          <w:szCs w:val="20"/>
        </w:rPr>
        <w:t xml:space="preserve"> K&amp;G: </w:t>
      </w:r>
      <w:r w:rsidR="004403C0" w:rsidRPr="004F40F9">
        <w:rPr>
          <w:rFonts w:ascii="Verdana" w:hAnsi="Verdana"/>
          <w:color w:val="C00000"/>
          <w:sz w:val="20"/>
          <w:szCs w:val="20"/>
        </w:rPr>
        <w:t xml:space="preserve">bijgevoegd  </w:t>
      </w:r>
      <w:r w:rsidR="007148A4" w:rsidRPr="004F40F9">
        <w:rPr>
          <w:rFonts w:ascii="Verdana" w:hAnsi="Verdana"/>
          <w:color w:val="C00000"/>
          <w:sz w:val="20"/>
          <w:szCs w:val="20"/>
        </w:rPr>
        <w:t xml:space="preserve"> </w:t>
      </w:r>
      <w:r w:rsidR="003F3C9C" w:rsidRPr="004F40F9">
        <w:rPr>
          <w:rFonts w:ascii="Verdana" w:hAnsi="Verdana"/>
          <w:color w:val="C00000"/>
          <w:sz w:val="20"/>
          <w:szCs w:val="20"/>
        </w:rPr>
        <w:fldChar w:fldCharType="begin">
          <w:ffData>
            <w:name w:val="Selectievakje13"/>
            <w:enabled/>
            <w:calcOnExit w:val="0"/>
            <w:checkBox>
              <w:sizeAuto/>
              <w:default w:val="0"/>
            </w:checkBox>
          </w:ffData>
        </w:fldChar>
      </w:r>
      <w:bookmarkStart w:id="13" w:name="Selectievakje13"/>
      <w:r w:rsidR="002A4C38" w:rsidRPr="004F40F9">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4F40F9">
        <w:rPr>
          <w:rFonts w:ascii="Verdana" w:hAnsi="Verdana"/>
          <w:color w:val="C00000"/>
          <w:sz w:val="20"/>
          <w:szCs w:val="20"/>
        </w:rPr>
        <w:fldChar w:fldCharType="end"/>
      </w:r>
      <w:bookmarkEnd w:id="13"/>
      <w:r w:rsidRPr="004F40F9">
        <w:rPr>
          <w:rFonts w:ascii="Verdana" w:hAnsi="Verdana"/>
          <w:color w:val="C00000"/>
          <w:sz w:val="20"/>
          <w:szCs w:val="20"/>
        </w:rPr>
        <w:t xml:space="preserve"> </w:t>
      </w:r>
      <w:r w:rsidR="007148A4" w:rsidRPr="004F40F9">
        <w:rPr>
          <w:rFonts w:ascii="Verdana" w:hAnsi="Verdana"/>
          <w:color w:val="C00000"/>
          <w:sz w:val="20"/>
          <w:szCs w:val="20"/>
        </w:rPr>
        <w:t>JA</w:t>
      </w:r>
      <w:r w:rsidR="002A4C38" w:rsidRPr="004F40F9">
        <w:rPr>
          <w:rFonts w:ascii="Verdana" w:hAnsi="Verdana"/>
          <w:color w:val="C00000"/>
          <w:sz w:val="20"/>
          <w:szCs w:val="20"/>
        </w:rPr>
        <w:t xml:space="preserve"> </w:t>
      </w:r>
      <w:r w:rsidR="004403C0" w:rsidRPr="004F40F9">
        <w:rPr>
          <w:rFonts w:ascii="Verdana" w:hAnsi="Verdana"/>
          <w:color w:val="C00000"/>
          <w:sz w:val="20"/>
          <w:szCs w:val="20"/>
        </w:rPr>
        <w:t xml:space="preserve"> </w:t>
      </w:r>
      <w:r w:rsidR="002A4C38" w:rsidRPr="004F40F9">
        <w:rPr>
          <w:rFonts w:ascii="Verdana" w:hAnsi="Verdana"/>
          <w:color w:val="C00000"/>
          <w:sz w:val="20"/>
          <w:szCs w:val="20"/>
        </w:rPr>
        <w:t xml:space="preserve"> </w:t>
      </w:r>
      <w:r w:rsidR="003F3C9C" w:rsidRPr="004F40F9">
        <w:rPr>
          <w:rFonts w:ascii="Verdana" w:hAnsi="Verdana"/>
          <w:color w:val="C00000"/>
          <w:sz w:val="20"/>
          <w:szCs w:val="20"/>
        </w:rPr>
        <w:fldChar w:fldCharType="begin">
          <w:ffData>
            <w:name w:val="Selectievakje14"/>
            <w:enabled/>
            <w:calcOnExit w:val="0"/>
            <w:checkBox>
              <w:sizeAuto/>
              <w:default w:val="0"/>
            </w:checkBox>
          </w:ffData>
        </w:fldChar>
      </w:r>
      <w:bookmarkStart w:id="14" w:name="Selectievakje14"/>
      <w:r w:rsidR="002A4C38" w:rsidRPr="004F40F9">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4F40F9">
        <w:rPr>
          <w:rFonts w:ascii="Verdana" w:hAnsi="Verdana"/>
          <w:color w:val="C00000"/>
          <w:sz w:val="20"/>
          <w:szCs w:val="20"/>
        </w:rPr>
        <w:fldChar w:fldCharType="end"/>
      </w:r>
      <w:bookmarkEnd w:id="14"/>
      <w:r w:rsidRPr="004F40F9">
        <w:rPr>
          <w:rFonts w:ascii="Verdana" w:hAnsi="Verdana"/>
          <w:color w:val="C00000"/>
          <w:sz w:val="20"/>
          <w:szCs w:val="20"/>
        </w:rPr>
        <w:t xml:space="preserve"> </w:t>
      </w:r>
      <w:r w:rsidR="007148A4" w:rsidRPr="004F40F9">
        <w:rPr>
          <w:rFonts w:ascii="Verdana" w:hAnsi="Verdana"/>
          <w:color w:val="C00000"/>
          <w:sz w:val="20"/>
          <w:szCs w:val="20"/>
        </w:rPr>
        <w:t>NEEN</w:t>
      </w:r>
      <w:r w:rsidR="00C04038" w:rsidRPr="004F40F9">
        <w:rPr>
          <w:rFonts w:ascii="Verdana" w:hAnsi="Verdana"/>
          <w:color w:val="C00000"/>
          <w:sz w:val="20"/>
          <w:szCs w:val="20"/>
        </w:rPr>
        <w:t xml:space="preserve"> </w:t>
      </w:r>
      <w:r w:rsidR="004F40F9">
        <w:rPr>
          <w:rFonts w:ascii="Verdana" w:hAnsi="Verdana"/>
          <w:color w:val="C00000"/>
          <w:sz w:val="20"/>
          <w:szCs w:val="20"/>
        </w:rPr>
        <w:br/>
      </w:r>
    </w:p>
    <w:p w14:paraId="39E22763" w14:textId="77777777" w:rsidR="009761F7" w:rsidRDefault="009761F7" w:rsidP="00EA1A91">
      <w:pPr>
        <w:pStyle w:val="Geenafstand"/>
      </w:pPr>
    </w:p>
    <w:p w14:paraId="7726CAB5" w14:textId="51CCFE2F" w:rsidR="00EA1A91" w:rsidRDefault="009761F7" w:rsidP="00332194">
      <w:pPr>
        <w:pStyle w:val="Kop2"/>
      </w:pPr>
      <w:r w:rsidRPr="004778F6">
        <w:t>P</w:t>
      </w:r>
      <w:r w:rsidR="00A25593" w:rsidRPr="004778F6">
        <w:t>ersoneel</w:t>
      </w:r>
      <w:r w:rsidR="00D72E15" w:rsidRPr="00F82A52">
        <w:t xml:space="preserve"> (BVR art. </w:t>
      </w:r>
      <w:r w:rsidR="009B3309">
        <w:t>10</w:t>
      </w:r>
      <w:r w:rsidR="00D72E15" w:rsidRPr="00F82A52">
        <w:t>)</w:t>
      </w:r>
    </w:p>
    <w:p w14:paraId="10E395C8" w14:textId="70291CFE" w:rsidR="00B76DFC" w:rsidRPr="00EA1A91" w:rsidRDefault="00565AC0" w:rsidP="00EA1A91">
      <w:pPr>
        <w:pStyle w:val="Kop3"/>
      </w:pPr>
      <w:r w:rsidRPr="00EA1A91">
        <w:t>Erkenning</w:t>
      </w:r>
      <w:r w:rsidR="00F12FD2" w:rsidRPr="00EA1A91">
        <w:t>s</w:t>
      </w:r>
      <w:r w:rsidRPr="00EA1A91">
        <w:t>voorwaarden</w:t>
      </w:r>
      <w:r w:rsidR="004755D0" w:rsidRPr="00EA1A91">
        <w:t>:</w:t>
      </w:r>
    </w:p>
    <w:p w14:paraId="05F5CCE9" w14:textId="77777777" w:rsidR="000D1778" w:rsidRPr="00EA1A91" w:rsidRDefault="00170EA5" w:rsidP="00F82A52">
      <w:pPr>
        <w:pStyle w:val="Geenafstand"/>
        <w:rPr>
          <w:rFonts w:ascii="Verdana" w:hAnsi="Verdana"/>
          <w:sz w:val="18"/>
          <w:szCs w:val="20"/>
        </w:rPr>
      </w:pPr>
      <w:r w:rsidRPr="00EA1A91">
        <w:rPr>
          <w:rFonts w:ascii="Verdana" w:hAnsi="Verdana"/>
          <w:sz w:val="18"/>
          <w:szCs w:val="20"/>
        </w:rPr>
        <w:t>O</w:t>
      </w:r>
      <w:r w:rsidR="00A25593" w:rsidRPr="00EA1A91">
        <w:rPr>
          <w:rFonts w:ascii="Verdana" w:hAnsi="Verdana"/>
          <w:sz w:val="18"/>
          <w:szCs w:val="20"/>
        </w:rPr>
        <w:t xml:space="preserve">ver voldoende en voldoende opgeleid personeel beschikken om de aangeboden </w:t>
      </w:r>
    </w:p>
    <w:p w14:paraId="41C2C369" w14:textId="77777777" w:rsidR="00A25593" w:rsidRPr="001607DC" w:rsidRDefault="00A25593" w:rsidP="00F82A52">
      <w:pPr>
        <w:pStyle w:val="Geenafstand"/>
        <w:rPr>
          <w:rFonts w:ascii="Verdana" w:hAnsi="Verdana"/>
          <w:sz w:val="20"/>
          <w:szCs w:val="20"/>
        </w:rPr>
      </w:pPr>
      <w:r w:rsidRPr="00EA1A91">
        <w:rPr>
          <w:rFonts w:ascii="Verdana" w:hAnsi="Verdana"/>
          <w:sz w:val="18"/>
          <w:szCs w:val="20"/>
        </w:rPr>
        <w:t>modules kwalitatief uit te voeren.</w:t>
      </w:r>
      <w:r w:rsidRPr="001607DC">
        <w:rPr>
          <w:rFonts w:ascii="Verdana" w:hAnsi="Verdana"/>
          <w:sz w:val="20"/>
          <w:szCs w:val="20"/>
        </w:rPr>
        <w:t xml:space="preserve"> </w:t>
      </w:r>
    </w:p>
    <w:p w14:paraId="67CF78E5" w14:textId="77777777" w:rsidR="00170EA5" w:rsidRPr="001607DC" w:rsidRDefault="00170EA5" w:rsidP="00170EA5">
      <w:pPr>
        <w:pStyle w:val="Geenafstand"/>
        <w:ind w:left="720"/>
        <w:rPr>
          <w:rFonts w:ascii="Verdana" w:hAnsi="Verdana"/>
          <w:sz w:val="20"/>
          <w:szCs w:val="20"/>
        </w:rPr>
      </w:pPr>
    </w:p>
    <w:p w14:paraId="1A790CC4" w14:textId="289E46BB" w:rsidR="009761F7" w:rsidRPr="00EA1A91" w:rsidRDefault="00B76DFC"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b/>
          <w:color w:val="17365D" w:themeColor="text2" w:themeShade="BF"/>
          <w:sz w:val="20"/>
          <w:szCs w:val="20"/>
        </w:rPr>
      </w:pPr>
      <w:r w:rsidRPr="00F82A52">
        <w:rPr>
          <w:rFonts w:ascii="Verdana" w:hAnsi="Verdana"/>
          <w:b/>
          <w:color w:val="17365D" w:themeColor="text2" w:themeShade="BF"/>
          <w:sz w:val="20"/>
          <w:szCs w:val="20"/>
        </w:rPr>
        <w:t>Staving OB:</w:t>
      </w:r>
    </w:p>
    <w:p w14:paraId="30EB701B" w14:textId="6FC9EED8" w:rsidR="00C77335" w:rsidRPr="00CB2B77" w:rsidRDefault="00EA1A91"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i/>
          <w:color w:val="17365D" w:themeColor="text2" w:themeShade="BF"/>
          <w:sz w:val="18"/>
          <w:szCs w:val="18"/>
        </w:rPr>
      </w:pPr>
      <w:r w:rsidRPr="00CB2B77">
        <w:rPr>
          <w:rFonts w:ascii="Arial" w:hAnsi="Arial" w:cs="Arial"/>
          <w:i/>
          <w:color w:val="17365D" w:themeColor="text2" w:themeShade="BF"/>
          <w:sz w:val="18"/>
          <w:szCs w:val="18"/>
        </w:rPr>
        <w:t>→</w:t>
      </w:r>
      <w:r w:rsidRPr="00CB2B77">
        <w:rPr>
          <w:rFonts w:ascii="Verdana" w:hAnsi="Verdana" w:cs="Arial"/>
          <w:i/>
          <w:color w:val="17365D" w:themeColor="text2" w:themeShade="BF"/>
          <w:sz w:val="18"/>
          <w:szCs w:val="18"/>
        </w:rPr>
        <w:t xml:space="preserve"> h</w:t>
      </w:r>
      <w:r w:rsidR="009761F7" w:rsidRPr="00CB2B77">
        <w:rPr>
          <w:rFonts w:ascii="Verdana" w:hAnsi="Verdana"/>
          <w:i/>
          <w:color w:val="17365D" w:themeColor="text2" w:themeShade="BF"/>
          <w:sz w:val="18"/>
          <w:szCs w:val="18"/>
        </w:rPr>
        <w:t>et p</w:t>
      </w:r>
      <w:r w:rsidR="00C77335" w:rsidRPr="00CB2B77">
        <w:rPr>
          <w:rFonts w:ascii="Verdana" w:hAnsi="Verdana"/>
          <w:i/>
          <w:color w:val="17365D" w:themeColor="text2" w:themeShade="BF"/>
          <w:sz w:val="18"/>
          <w:szCs w:val="18"/>
        </w:rPr>
        <w:t xml:space="preserve">ersoneelskader </w:t>
      </w:r>
      <w:r w:rsidR="009761F7" w:rsidRPr="00CB2B77">
        <w:rPr>
          <w:rFonts w:ascii="Verdana" w:hAnsi="Verdana"/>
          <w:i/>
          <w:color w:val="17365D" w:themeColor="text2" w:themeShade="BF"/>
          <w:sz w:val="18"/>
          <w:szCs w:val="18"/>
        </w:rPr>
        <w:t xml:space="preserve">van het CKG </w:t>
      </w:r>
      <w:r w:rsidR="00C77335" w:rsidRPr="00CB2B77">
        <w:rPr>
          <w:rFonts w:ascii="Verdana" w:hAnsi="Verdana"/>
          <w:i/>
          <w:color w:val="17365D" w:themeColor="text2" w:themeShade="BF"/>
          <w:sz w:val="18"/>
          <w:szCs w:val="18"/>
        </w:rPr>
        <w:t>aan de hand van een organogram</w:t>
      </w:r>
      <w:r w:rsidR="00EE6071" w:rsidRPr="00CB2B77">
        <w:rPr>
          <w:rFonts w:ascii="Verdana" w:hAnsi="Verdana"/>
          <w:i/>
          <w:color w:val="17365D" w:themeColor="text2" w:themeShade="BF"/>
          <w:sz w:val="18"/>
          <w:szCs w:val="18"/>
        </w:rPr>
        <w:t xml:space="preserve"> en staving dat men ervoor zorgt dat dit voldoende en voldoende opgeleid personeel blijft</w:t>
      </w:r>
    </w:p>
    <w:p w14:paraId="5338786D" w14:textId="77777777" w:rsidR="009761F7" w:rsidRDefault="009761F7"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17365D" w:themeColor="text2" w:themeShade="BF"/>
          <w:sz w:val="20"/>
          <w:szCs w:val="20"/>
        </w:rPr>
      </w:pPr>
    </w:p>
    <w:p w14:paraId="3870C56A" w14:textId="434EDD1D" w:rsidR="00333821" w:rsidRDefault="00333821"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sz w:val="20"/>
          <w:szCs w:val="20"/>
        </w:rPr>
      </w:pPr>
      <w:r>
        <w:rPr>
          <w:rFonts w:ascii="Verdana" w:hAnsi="Verdana"/>
          <w:sz w:val="20"/>
          <w:szCs w:val="20"/>
        </w:rPr>
        <w:t xml:space="preserve">Organogram </w:t>
      </w:r>
      <w:r w:rsidR="00CB2B77">
        <w:rPr>
          <w:rFonts w:ascii="Verdana" w:hAnsi="Verdana"/>
          <w:sz w:val="20"/>
          <w:szCs w:val="20"/>
        </w:rPr>
        <w:t>en staving</w:t>
      </w:r>
      <w:r w:rsidR="009761F7" w:rsidRPr="00F82A52">
        <w:rPr>
          <w:rFonts w:ascii="Verdana" w:hAnsi="Verdana"/>
          <w:sz w:val="20"/>
          <w:szCs w:val="20"/>
        </w:rPr>
        <w:t>:</w:t>
      </w:r>
    </w:p>
    <w:p w14:paraId="595248DA" w14:textId="77777777" w:rsidR="00333821" w:rsidRPr="00F82A52" w:rsidRDefault="00333821"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sz w:val="20"/>
          <w:szCs w:val="20"/>
        </w:rPr>
      </w:pPr>
    </w:p>
    <w:p w14:paraId="44C1A8C3" w14:textId="77777777" w:rsidR="009761F7" w:rsidRDefault="009761F7"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10"/>
            <w:enabled/>
            <w:calcOnExit w:val="0"/>
            <w:checkBox>
              <w:sizeAuto/>
              <w:default w:val="0"/>
            </w:checkBox>
          </w:ffData>
        </w:fldChar>
      </w:r>
      <w:r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r w:rsidRPr="001607DC">
        <w:rPr>
          <w:rFonts w:ascii="Verdana" w:hAnsi="Verdana"/>
          <w:color w:val="000000" w:themeColor="text1"/>
          <w:sz w:val="20"/>
          <w:szCs w:val="20"/>
        </w:rPr>
        <w:t xml:space="preserve"> bijlage w</w:t>
      </w:r>
      <w:r>
        <w:rPr>
          <w:rFonts w:ascii="Verdana" w:hAnsi="Verdana"/>
          <w:color w:val="000000" w:themeColor="text1"/>
          <w:sz w:val="20"/>
          <w:szCs w:val="20"/>
        </w:rPr>
        <w:t xml:space="preserve">ordt </w:t>
      </w:r>
      <w:r w:rsidRPr="001607DC">
        <w:rPr>
          <w:rFonts w:ascii="Verdana" w:hAnsi="Verdana"/>
          <w:color w:val="000000" w:themeColor="text1"/>
          <w:sz w:val="20"/>
          <w:szCs w:val="20"/>
        </w:rPr>
        <w:t xml:space="preserve">met dit document samen verstuurd </w:t>
      </w:r>
      <w:r w:rsidRPr="001607DC">
        <w:rPr>
          <w:rFonts w:ascii="Verdana" w:hAnsi="Verdana"/>
          <w:color w:val="000000" w:themeColor="text1"/>
          <w:sz w:val="20"/>
          <w:szCs w:val="20"/>
        </w:rPr>
        <w:br/>
      </w:r>
      <w:r w:rsidRPr="001607DC">
        <w:rPr>
          <w:rFonts w:ascii="Verdana" w:hAnsi="Verdana"/>
          <w:color w:val="000000" w:themeColor="text1"/>
          <w:sz w:val="20"/>
          <w:szCs w:val="20"/>
        </w:rPr>
        <w:fldChar w:fldCharType="begin">
          <w:ffData>
            <w:name w:val="Selectievakje11"/>
            <w:enabled/>
            <w:calcOnExit w:val="0"/>
            <w:checkBox>
              <w:sizeAuto/>
              <w:default w:val="0"/>
            </w:checkBox>
          </w:ffData>
        </w:fldChar>
      </w:r>
      <w:r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r w:rsidRPr="001607DC">
        <w:rPr>
          <w:rFonts w:ascii="Verdana" w:hAnsi="Verdana"/>
          <w:color w:val="000000" w:themeColor="text1"/>
          <w:sz w:val="20"/>
          <w:szCs w:val="20"/>
        </w:rPr>
        <w:t xml:space="preserve"> bijlage gekopieerd einde d</w:t>
      </w:r>
      <w:r>
        <w:rPr>
          <w:rFonts w:ascii="Verdana" w:hAnsi="Verdana"/>
          <w:color w:val="000000" w:themeColor="text1"/>
          <w:sz w:val="20"/>
          <w:szCs w:val="20"/>
        </w:rPr>
        <w:t xml:space="preserve">it </w:t>
      </w:r>
      <w:r w:rsidRPr="001607DC">
        <w:rPr>
          <w:rFonts w:ascii="Verdana" w:hAnsi="Verdana"/>
          <w:color w:val="000000" w:themeColor="text1"/>
          <w:sz w:val="20"/>
          <w:szCs w:val="20"/>
        </w:rPr>
        <w:t>sjabloon</w:t>
      </w:r>
    </w:p>
    <w:p w14:paraId="54742B50" w14:textId="77777777" w:rsidR="009761F7" w:rsidRDefault="009761F7"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000000" w:themeColor="text1"/>
          <w:sz w:val="20"/>
          <w:szCs w:val="20"/>
        </w:rPr>
      </w:pPr>
    </w:p>
    <w:p w14:paraId="4B91C938" w14:textId="77777777" w:rsidR="009761F7" w:rsidRDefault="009761F7" w:rsidP="00F82A52">
      <w:pPr>
        <w:pStyle w:val="Geenafstand"/>
        <w:rPr>
          <w:rFonts w:ascii="Verdana" w:hAnsi="Verdana"/>
          <w:color w:val="17365D" w:themeColor="text2" w:themeShade="BF"/>
          <w:sz w:val="20"/>
          <w:szCs w:val="20"/>
        </w:rPr>
      </w:pPr>
    </w:p>
    <w:p w14:paraId="32E13E04" w14:textId="77777777" w:rsidR="00333821" w:rsidRDefault="00333821" w:rsidP="00F82A52">
      <w:pPr>
        <w:pStyle w:val="Geenafstand"/>
        <w:rPr>
          <w:rFonts w:ascii="Verdana" w:hAnsi="Verdana"/>
          <w:color w:val="17365D" w:themeColor="text2" w:themeShade="BF"/>
          <w:sz w:val="20"/>
          <w:szCs w:val="20"/>
        </w:rPr>
      </w:pPr>
    </w:p>
    <w:p w14:paraId="0614DCAC" w14:textId="7A535250" w:rsidR="00A25593" w:rsidRDefault="009761F7" w:rsidP="00CB2B77">
      <w:pPr>
        <w:pStyle w:val="Kop2"/>
      </w:pPr>
      <w:r w:rsidRPr="004778F6">
        <w:lastRenderedPageBreak/>
        <w:t>Infrastructuur (B</w:t>
      </w:r>
      <w:r w:rsidR="007756F8" w:rsidRPr="004778F6">
        <w:t>VR art. 1</w:t>
      </w:r>
      <w:r w:rsidR="009B3309">
        <w:t>1</w:t>
      </w:r>
      <w:r w:rsidR="007756F8" w:rsidRPr="004778F6">
        <w:t>)</w:t>
      </w:r>
    </w:p>
    <w:p w14:paraId="69627551" w14:textId="2B5979F6" w:rsidR="00426B1A" w:rsidRPr="00F82A52" w:rsidRDefault="00565AC0" w:rsidP="00CB2B77">
      <w:pPr>
        <w:pStyle w:val="Kop3"/>
      </w:pPr>
      <w:r w:rsidRPr="00F82A52">
        <w:t>Erkenning</w:t>
      </w:r>
      <w:r w:rsidR="00F12FD2" w:rsidRPr="00F82A52">
        <w:t>s</w:t>
      </w:r>
      <w:r w:rsidRPr="00F82A52">
        <w:t>voorwaarden</w:t>
      </w:r>
      <w:r w:rsidR="004755D0" w:rsidRPr="00F82A52">
        <w:t>:</w:t>
      </w:r>
    </w:p>
    <w:p w14:paraId="013BA588" w14:textId="77777777" w:rsidR="00A25593" w:rsidRPr="00CB2B77" w:rsidRDefault="00170EA5" w:rsidP="00F82A52">
      <w:pPr>
        <w:pStyle w:val="Geenafstand"/>
        <w:rPr>
          <w:rFonts w:ascii="Verdana" w:hAnsi="Verdana"/>
          <w:sz w:val="18"/>
          <w:szCs w:val="20"/>
        </w:rPr>
      </w:pPr>
      <w:r w:rsidRPr="00CB2B77">
        <w:rPr>
          <w:rFonts w:ascii="Verdana" w:hAnsi="Verdana"/>
          <w:sz w:val="18"/>
          <w:szCs w:val="20"/>
        </w:rPr>
        <w:t>B</w:t>
      </w:r>
      <w:r w:rsidR="00A25593" w:rsidRPr="00CB2B77">
        <w:rPr>
          <w:rFonts w:ascii="Verdana" w:hAnsi="Verdana"/>
          <w:sz w:val="18"/>
          <w:szCs w:val="20"/>
        </w:rPr>
        <w:t xml:space="preserve">eschikken over voldoende en aangepaste infrastructuur om de aangeboden </w:t>
      </w:r>
      <w:r w:rsidR="000D1778" w:rsidRPr="00CB2B77">
        <w:rPr>
          <w:rFonts w:ascii="Verdana" w:hAnsi="Verdana"/>
          <w:sz w:val="18"/>
          <w:szCs w:val="20"/>
        </w:rPr>
        <w:t>m</w:t>
      </w:r>
      <w:r w:rsidR="00A25593" w:rsidRPr="00CB2B77">
        <w:rPr>
          <w:rFonts w:ascii="Verdana" w:hAnsi="Verdana"/>
          <w:sz w:val="18"/>
          <w:szCs w:val="20"/>
        </w:rPr>
        <w:t>odules kwalitatief uit te voeren.</w:t>
      </w:r>
    </w:p>
    <w:p w14:paraId="684A049B" w14:textId="77777777" w:rsidR="00426B1A" w:rsidRPr="001607DC" w:rsidRDefault="00426B1A" w:rsidP="00170EA5">
      <w:pPr>
        <w:pStyle w:val="Geenafstand"/>
        <w:ind w:left="720"/>
        <w:rPr>
          <w:rFonts w:ascii="Verdana" w:hAnsi="Verdana"/>
          <w:sz w:val="20"/>
          <w:szCs w:val="20"/>
        </w:rPr>
      </w:pPr>
    </w:p>
    <w:p w14:paraId="7A9FA2F8" w14:textId="77777777" w:rsidR="00426B1A" w:rsidRPr="00CB2B77" w:rsidRDefault="00426B1A" w:rsidP="00F82A52">
      <w:pPr>
        <w:spacing w:after="0"/>
        <w:rPr>
          <w:rFonts w:ascii="Verdana" w:hAnsi="Verdana"/>
          <w:b/>
          <w:sz w:val="20"/>
          <w:szCs w:val="20"/>
        </w:rPr>
      </w:pPr>
      <w:r w:rsidRPr="00CB2B77">
        <w:rPr>
          <w:rFonts w:ascii="Verdana" w:hAnsi="Verdana"/>
          <w:b/>
          <w:sz w:val="20"/>
          <w:szCs w:val="20"/>
        </w:rPr>
        <w:t>Aanvulling</w:t>
      </w:r>
      <w:r w:rsidR="007D76D6" w:rsidRPr="00CB2B77">
        <w:rPr>
          <w:rFonts w:ascii="Verdana" w:hAnsi="Verdana"/>
          <w:b/>
          <w:sz w:val="20"/>
          <w:szCs w:val="20"/>
        </w:rPr>
        <w:t>:</w:t>
      </w:r>
      <w:r w:rsidRPr="00CB2B77">
        <w:rPr>
          <w:rFonts w:ascii="Verdana" w:hAnsi="Verdana"/>
          <w:b/>
          <w:sz w:val="20"/>
          <w:szCs w:val="20"/>
        </w:rPr>
        <w:t xml:space="preserve"> MB Typemodules</w:t>
      </w:r>
    </w:p>
    <w:p w14:paraId="593C08A4" w14:textId="77777777" w:rsidR="00C63B12" w:rsidRPr="00F82A52" w:rsidRDefault="00C63B12" w:rsidP="007D76D6">
      <w:pPr>
        <w:pStyle w:val="Lijstalinea"/>
        <w:spacing w:after="0"/>
        <w:rPr>
          <w:rFonts w:ascii="Verdana" w:hAnsi="Verdana"/>
          <w:b/>
          <w:color w:val="17365D" w:themeColor="text2" w:themeShade="BF"/>
          <w:sz w:val="20"/>
          <w:szCs w:val="20"/>
        </w:rPr>
      </w:pPr>
    </w:p>
    <w:p w14:paraId="6F2461DA" w14:textId="5FE2192E" w:rsidR="00333821" w:rsidRDefault="00C63B12" w:rsidP="00CB2B77">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spacing w:after="0"/>
        <w:ind w:left="709"/>
        <w:rPr>
          <w:rFonts w:ascii="Verdana" w:hAnsi="Verdana"/>
          <w:b/>
          <w:color w:val="17365D" w:themeColor="text2" w:themeShade="BF"/>
          <w:sz w:val="20"/>
          <w:szCs w:val="20"/>
        </w:rPr>
      </w:pPr>
      <w:r w:rsidRPr="00F82A52">
        <w:rPr>
          <w:rFonts w:ascii="Verdana" w:hAnsi="Verdana"/>
          <w:b/>
          <w:color w:val="17365D" w:themeColor="text2" w:themeShade="BF"/>
          <w:sz w:val="20"/>
          <w:szCs w:val="20"/>
        </w:rPr>
        <w:t>S</w:t>
      </w:r>
      <w:r w:rsidR="00CB2B77">
        <w:rPr>
          <w:rFonts w:ascii="Verdana" w:hAnsi="Verdana"/>
          <w:b/>
          <w:color w:val="17365D" w:themeColor="text2" w:themeShade="BF"/>
          <w:sz w:val="20"/>
          <w:szCs w:val="20"/>
        </w:rPr>
        <w:t>taving OB: verklaring op eer</w:t>
      </w:r>
    </w:p>
    <w:p w14:paraId="01AC5CF1" w14:textId="77777777" w:rsidR="00CB2B77" w:rsidRDefault="00CB2B77" w:rsidP="00CB2B77">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spacing w:after="0"/>
        <w:ind w:left="709"/>
        <w:rPr>
          <w:rFonts w:ascii="Verdana" w:hAnsi="Verdana"/>
          <w:color w:val="17365D" w:themeColor="text2" w:themeShade="BF"/>
          <w:sz w:val="20"/>
          <w:szCs w:val="20"/>
        </w:rPr>
      </w:pPr>
    </w:p>
    <w:p w14:paraId="61CAE613" w14:textId="77777777" w:rsidR="009C1352" w:rsidRDefault="009C1352"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15"/>
            <w:enabled/>
            <w:calcOnExit w:val="0"/>
            <w:checkBox>
              <w:sizeAuto/>
              <w:default w:val="0"/>
            </w:checkBox>
          </w:ffData>
        </w:fldChar>
      </w:r>
      <w:r w:rsidRPr="00CB2B77">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r w:rsidRPr="001607DC">
        <w:rPr>
          <w:rFonts w:ascii="Verdana" w:hAnsi="Verdana"/>
          <w:color w:val="000000" w:themeColor="text1"/>
          <w:sz w:val="20"/>
          <w:szCs w:val="20"/>
        </w:rPr>
        <w:t xml:space="preserve"> Het OB</w:t>
      </w:r>
      <w:r w:rsidR="00B9512B">
        <w:rPr>
          <w:rFonts w:ascii="Verdana" w:hAnsi="Verdana"/>
          <w:color w:val="000000" w:themeColor="text1"/>
          <w:sz w:val="20"/>
          <w:szCs w:val="20"/>
        </w:rPr>
        <w:t xml:space="preserve"> verklaart het mogelijke te doen om te beschikken over voldoende en aangepaste infrastructuur om de aangeboden modules kwalitatief uit te voeren.</w:t>
      </w:r>
    </w:p>
    <w:p w14:paraId="4C764A10" w14:textId="77777777" w:rsidR="00CB2B77" w:rsidRPr="009C1352" w:rsidRDefault="00CB2B77"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b/>
          <w:color w:val="548DD4" w:themeColor="text2" w:themeTint="99"/>
          <w:sz w:val="20"/>
          <w:szCs w:val="20"/>
        </w:rPr>
      </w:pPr>
    </w:p>
    <w:p w14:paraId="734B8059" w14:textId="77777777" w:rsidR="00094211" w:rsidRPr="001607DC" w:rsidRDefault="00094211" w:rsidP="00CB2B77">
      <w:pPr>
        <w:pStyle w:val="Geenafstand"/>
        <w:rPr>
          <w:rFonts w:ascii="Verdana" w:hAnsi="Verdana"/>
          <w:sz w:val="20"/>
          <w:szCs w:val="20"/>
        </w:rPr>
      </w:pPr>
    </w:p>
    <w:p w14:paraId="3287BF4F" w14:textId="64275F09" w:rsidR="00530A8D" w:rsidRDefault="00333821" w:rsidP="00CB2B77">
      <w:pPr>
        <w:pStyle w:val="Kop2"/>
      </w:pPr>
      <w:r w:rsidRPr="004778F6">
        <w:t>Verzekeringen (BVR art. 1</w:t>
      </w:r>
      <w:r w:rsidR="009B3309">
        <w:t>2</w:t>
      </w:r>
      <w:r w:rsidRPr="004778F6">
        <w:t>)</w:t>
      </w:r>
    </w:p>
    <w:p w14:paraId="1CC2FF9C" w14:textId="22A89D39" w:rsidR="00426B1A" w:rsidRPr="00F82A52" w:rsidRDefault="00565AC0" w:rsidP="00CB2B77">
      <w:pPr>
        <w:pStyle w:val="Kop3"/>
      </w:pPr>
      <w:r w:rsidRPr="00F82A52">
        <w:t>Erkenning</w:t>
      </w:r>
      <w:r w:rsidR="00F12FD2" w:rsidRPr="00F82A52">
        <w:t>s</w:t>
      </w:r>
      <w:r w:rsidRPr="00F82A52">
        <w:t>voorwaarden</w:t>
      </w:r>
      <w:r w:rsidR="004755D0" w:rsidRPr="00F82A52">
        <w:t>:</w:t>
      </w:r>
    </w:p>
    <w:p w14:paraId="7FD4C934" w14:textId="77777777" w:rsidR="00426B1A" w:rsidRPr="00CB2B77" w:rsidRDefault="00B8068B" w:rsidP="00F82A52">
      <w:pPr>
        <w:pStyle w:val="Geenafstand"/>
        <w:rPr>
          <w:rFonts w:ascii="Verdana" w:hAnsi="Verdana"/>
          <w:sz w:val="18"/>
          <w:szCs w:val="20"/>
        </w:rPr>
      </w:pPr>
      <w:r w:rsidRPr="00CB2B77">
        <w:rPr>
          <w:rFonts w:ascii="Verdana" w:hAnsi="Verdana"/>
          <w:sz w:val="18"/>
          <w:szCs w:val="20"/>
        </w:rPr>
        <w:t xml:space="preserve">Naast de </w:t>
      </w:r>
      <w:r w:rsidR="00A25593" w:rsidRPr="00CB2B77">
        <w:rPr>
          <w:rFonts w:ascii="Verdana" w:hAnsi="Verdana"/>
          <w:sz w:val="18"/>
          <w:szCs w:val="20"/>
        </w:rPr>
        <w:t>wettelijk verplichte verzekeringen</w:t>
      </w:r>
      <w:r w:rsidRPr="00CB2B77">
        <w:rPr>
          <w:rFonts w:ascii="Verdana" w:hAnsi="Verdana"/>
          <w:sz w:val="18"/>
          <w:szCs w:val="20"/>
        </w:rPr>
        <w:t>,</w:t>
      </w:r>
      <w:r w:rsidR="00A25593" w:rsidRPr="00CB2B77">
        <w:rPr>
          <w:rFonts w:ascii="Verdana" w:hAnsi="Verdana"/>
          <w:sz w:val="18"/>
          <w:szCs w:val="20"/>
        </w:rPr>
        <w:t xml:space="preserve"> mi</w:t>
      </w:r>
      <w:r w:rsidRPr="00CB2B77">
        <w:rPr>
          <w:rFonts w:ascii="Verdana" w:hAnsi="Verdana"/>
          <w:sz w:val="18"/>
          <w:szCs w:val="20"/>
        </w:rPr>
        <w:t>nimum volgende verzekeringen afsluiten:</w:t>
      </w:r>
    </w:p>
    <w:p w14:paraId="2137BF50" w14:textId="77777777" w:rsidR="00A25593" w:rsidRPr="00CB2B77" w:rsidRDefault="001C31F1" w:rsidP="00A25593">
      <w:pPr>
        <w:pStyle w:val="Lijstalinea"/>
        <w:numPr>
          <w:ilvl w:val="0"/>
          <w:numId w:val="12"/>
        </w:numPr>
        <w:rPr>
          <w:rFonts w:ascii="Verdana" w:hAnsi="Verdana"/>
          <w:sz w:val="18"/>
          <w:szCs w:val="20"/>
        </w:rPr>
      </w:pPr>
      <w:r w:rsidRPr="00CB2B77">
        <w:rPr>
          <w:rFonts w:ascii="Verdana" w:hAnsi="Verdana"/>
          <w:sz w:val="18"/>
          <w:szCs w:val="20"/>
        </w:rPr>
        <w:t xml:space="preserve">burgerlijke aansprakelijkheid </w:t>
      </w:r>
      <w:r w:rsidR="00A25593" w:rsidRPr="00CB2B77">
        <w:rPr>
          <w:rFonts w:ascii="Verdana" w:hAnsi="Verdana"/>
          <w:sz w:val="18"/>
          <w:szCs w:val="20"/>
        </w:rPr>
        <w:t>van het CKG en van de tewerkgestelde personeelsleden;</w:t>
      </w:r>
    </w:p>
    <w:p w14:paraId="72B3176F" w14:textId="77777777" w:rsidR="00A25593" w:rsidRPr="00CB2B77" w:rsidRDefault="001C31F1" w:rsidP="001C31F1">
      <w:pPr>
        <w:pStyle w:val="Lijstalinea"/>
        <w:numPr>
          <w:ilvl w:val="0"/>
          <w:numId w:val="12"/>
        </w:numPr>
        <w:rPr>
          <w:rFonts w:ascii="Verdana" w:hAnsi="Verdana"/>
          <w:sz w:val="18"/>
          <w:szCs w:val="20"/>
        </w:rPr>
      </w:pPr>
      <w:r w:rsidRPr="00CB2B77">
        <w:rPr>
          <w:rFonts w:ascii="Verdana" w:hAnsi="Verdana"/>
          <w:sz w:val="18"/>
          <w:szCs w:val="20"/>
        </w:rPr>
        <w:t xml:space="preserve">burgerlijke aansprakelijkheid </w:t>
      </w:r>
      <w:r w:rsidR="00A25593" w:rsidRPr="00CB2B77">
        <w:rPr>
          <w:rFonts w:ascii="Verdana" w:hAnsi="Verdana"/>
          <w:sz w:val="18"/>
          <w:szCs w:val="20"/>
        </w:rPr>
        <w:t>van elk opgenomen of ambulant begeleid kind;</w:t>
      </w:r>
    </w:p>
    <w:p w14:paraId="5B96E014" w14:textId="77777777" w:rsidR="00A25593" w:rsidRPr="00CB2B77" w:rsidRDefault="001C31F1" w:rsidP="001C31F1">
      <w:pPr>
        <w:pStyle w:val="Lijstalinea"/>
        <w:numPr>
          <w:ilvl w:val="0"/>
          <w:numId w:val="12"/>
        </w:numPr>
        <w:rPr>
          <w:rFonts w:ascii="Verdana" w:hAnsi="Verdana"/>
          <w:sz w:val="18"/>
          <w:szCs w:val="20"/>
        </w:rPr>
      </w:pPr>
      <w:r w:rsidRPr="00CB2B77">
        <w:rPr>
          <w:rFonts w:ascii="Verdana" w:hAnsi="Verdana"/>
          <w:sz w:val="18"/>
          <w:szCs w:val="20"/>
        </w:rPr>
        <w:t>l</w:t>
      </w:r>
      <w:r w:rsidR="00A25593" w:rsidRPr="00CB2B77">
        <w:rPr>
          <w:rFonts w:ascii="Verdana" w:hAnsi="Verdana"/>
          <w:sz w:val="18"/>
          <w:szCs w:val="20"/>
        </w:rPr>
        <w:t>ichamelijke schade waarvan opgenomen kind slachtoffer kan zijn;</w:t>
      </w:r>
    </w:p>
    <w:p w14:paraId="461F48B1" w14:textId="77777777" w:rsidR="00A25593" w:rsidRDefault="001C31F1" w:rsidP="001C31F1">
      <w:pPr>
        <w:pStyle w:val="Lijstalinea"/>
        <w:numPr>
          <w:ilvl w:val="0"/>
          <w:numId w:val="12"/>
        </w:numPr>
        <w:rPr>
          <w:rFonts w:ascii="Verdana" w:hAnsi="Verdana"/>
          <w:sz w:val="18"/>
          <w:szCs w:val="20"/>
        </w:rPr>
      </w:pPr>
      <w:r w:rsidRPr="00CB2B77">
        <w:rPr>
          <w:rFonts w:ascii="Verdana" w:hAnsi="Verdana"/>
          <w:sz w:val="18"/>
          <w:szCs w:val="20"/>
        </w:rPr>
        <w:t>g</w:t>
      </w:r>
      <w:r w:rsidR="00A25593" w:rsidRPr="00CB2B77">
        <w:rPr>
          <w:rFonts w:ascii="Verdana" w:hAnsi="Verdana"/>
          <w:sz w:val="18"/>
          <w:szCs w:val="20"/>
        </w:rPr>
        <w:t xml:space="preserve">evolgen van brand. </w:t>
      </w:r>
    </w:p>
    <w:p w14:paraId="122733E2" w14:textId="77777777" w:rsidR="00CB2B77" w:rsidRPr="00CB2B77" w:rsidRDefault="00CB2B77" w:rsidP="00CB2B77">
      <w:pPr>
        <w:rPr>
          <w:rFonts w:ascii="Verdana" w:hAnsi="Verdana"/>
          <w:sz w:val="18"/>
          <w:szCs w:val="20"/>
        </w:rPr>
      </w:pPr>
    </w:p>
    <w:p w14:paraId="376C7970" w14:textId="77777777" w:rsidR="001C31F1" w:rsidRPr="00F82A52" w:rsidRDefault="001C31F1"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b/>
          <w:color w:val="17365D" w:themeColor="text2" w:themeShade="BF"/>
          <w:sz w:val="20"/>
          <w:szCs w:val="20"/>
        </w:rPr>
      </w:pPr>
      <w:r w:rsidRPr="00F82A52">
        <w:rPr>
          <w:rFonts w:ascii="Verdana" w:hAnsi="Verdana"/>
          <w:b/>
          <w:color w:val="17365D" w:themeColor="text2" w:themeShade="BF"/>
          <w:sz w:val="20"/>
          <w:szCs w:val="20"/>
        </w:rPr>
        <w:t xml:space="preserve">Staving OB: </w:t>
      </w:r>
      <w:r w:rsidR="005D2F2F" w:rsidRPr="00F82A52">
        <w:rPr>
          <w:rFonts w:ascii="Verdana" w:hAnsi="Verdana"/>
          <w:b/>
          <w:color w:val="17365D" w:themeColor="text2" w:themeShade="BF"/>
          <w:sz w:val="20"/>
          <w:szCs w:val="20"/>
        </w:rPr>
        <w:t xml:space="preserve">verklaring op </w:t>
      </w:r>
      <w:r w:rsidR="00C63B12" w:rsidRPr="00F82A52">
        <w:rPr>
          <w:rFonts w:ascii="Verdana" w:hAnsi="Verdana"/>
          <w:b/>
          <w:color w:val="17365D" w:themeColor="text2" w:themeShade="BF"/>
          <w:sz w:val="20"/>
          <w:szCs w:val="20"/>
        </w:rPr>
        <w:t>eer</w:t>
      </w:r>
    </w:p>
    <w:p w14:paraId="577B9773" w14:textId="07E65BB9" w:rsidR="00F74814" w:rsidRPr="00CB2B77" w:rsidRDefault="00CB2B77"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i/>
          <w:color w:val="17365D" w:themeColor="text2" w:themeShade="BF"/>
          <w:sz w:val="18"/>
          <w:szCs w:val="20"/>
        </w:rPr>
      </w:pPr>
      <w:r w:rsidRPr="009E688B">
        <w:rPr>
          <w:rFonts w:ascii="Arial" w:hAnsi="Arial" w:cs="Arial"/>
          <w:i/>
          <w:color w:val="17365D" w:themeColor="text2" w:themeShade="BF"/>
          <w:sz w:val="18"/>
          <w:szCs w:val="18"/>
        </w:rPr>
        <w:t>→</w:t>
      </w:r>
      <w:r>
        <w:rPr>
          <w:rFonts w:ascii="Arial" w:hAnsi="Arial" w:cs="Arial"/>
          <w:i/>
          <w:color w:val="17365D" w:themeColor="text2" w:themeShade="BF"/>
          <w:sz w:val="18"/>
          <w:szCs w:val="18"/>
        </w:rPr>
        <w:t xml:space="preserve"> </w:t>
      </w:r>
      <w:r w:rsidR="00F74814" w:rsidRPr="00CB2B77">
        <w:rPr>
          <w:rFonts w:ascii="Verdana" w:hAnsi="Verdana"/>
          <w:i/>
          <w:color w:val="17365D" w:themeColor="text2" w:themeShade="BF"/>
          <w:sz w:val="18"/>
          <w:szCs w:val="20"/>
        </w:rPr>
        <w:t xml:space="preserve">Voor het administratieve dossier volstaat een verklaring op </w:t>
      </w:r>
      <w:r w:rsidR="008F1EBB" w:rsidRPr="00CB2B77">
        <w:rPr>
          <w:rFonts w:ascii="Verdana" w:hAnsi="Verdana"/>
          <w:i/>
          <w:color w:val="17365D" w:themeColor="text2" w:themeShade="BF"/>
          <w:sz w:val="18"/>
          <w:szCs w:val="20"/>
        </w:rPr>
        <w:t>eer.</w:t>
      </w:r>
      <w:r w:rsidR="00F74814" w:rsidRPr="00CB2B77">
        <w:rPr>
          <w:rFonts w:ascii="Verdana" w:hAnsi="Verdana"/>
          <w:i/>
          <w:color w:val="17365D" w:themeColor="text2" w:themeShade="BF"/>
          <w:sz w:val="18"/>
          <w:szCs w:val="20"/>
        </w:rPr>
        <w:t xml:space="preserve"> De betreffende documenten </w:t>
      </w:r>
      <w:r w:rsidR="008F1EBB" w:rsidRPr="00CB2B77">
        <w:rPr>
          <w:rFonts w:ascii="Verdana" w:hAnsi="Verdana"/>
          <w:i/>
          <w:color w:val="17365D" w:themeColor="text2" w:themeShade="BF"/>
          <w:sz w:val="18"/>
          <w:szCs w:val="20"/>
        </w:rPr>
        <w:t xml:space="preserve">worden </w:t>
      </w:r>
      <w:r w:rsidR="00F74814" w:rsidRPr="00CB2B77">
        <w:rPr>
          <w:rFonts w:ascii="Verdana" w:hAnsi="Verdana"/>
          <w:i/>
          <w:color w:val="17365D" w:themeColor="text2" w:themeShade="BF"/>
          <w:sz w:val="18"/>
          <w:szCs w:val="20"/>
        </w:rPr>
        <w:t xml:space="preserve">ter beschikking </w:t>
      </w:r>
      <w:r w:rsidR="008F1EBB" w:rsidRPr="00CB2B77">
        <w:rPr>
          <w:rFonts w:ascii="Verdana" w:hAnsi="Verdana"/>
          <w:i/>
          <w:color w:val="17365D" w:themeColor="text2" w:themeShade="BF"/>
          <w:sz w:val="18"/>
          <w:szCs w:val="20"/>
        </w:rPr>
        <w:t xml:space="preserve">gehouden </w:t>
      </w:r>
      <w:r w:rsidR="00F74814" w:rsidRPr="00CB2B77">
        <w:rPr>
          <w:rFonts w:ascii="Verdana" w:hAnsi="Verdana"/>
          <w:i/>
          <w:color w:val="17365D" w:themeColor="text2" w:themeShade="BF"/>
          <w:sz w:val="18"/>
          <w:szCs w:val="20"/>
        </w:rPr>
        <w:t xml:space="preserve">in het CKG ter inzage van Zorginspectie. </w:t>
      </w:r>
    </w:p>
    <w:p w14:paraId="3B6E07D8" w14:textId="77777777" w:rsidR="00F74814" w:rsidRPr="00CB2B77" w:rsidRDefault="00F74814"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i/>
          <w:color w:val="17365D" w:themeColor="text2" w:themeShade="BF"/>
          <w:sz w:val="18"/>
          <w:szCs w:val="20"/>
        </w:rPr>
      </w:pPr>
      <w:r w:rsidRPr="00CB2B77">
        <w:rPr>
          <w:rFonts w:ascii="Verdana" w:hAnsi="Verdana"/>
          <w:i/>
          <w:color w:val="17365D" w:themeColor="text2" w:themeShade="BF"/>
          <w:sz w:val="18"/>
          <w:szCs w:val="20"/>
        </w:rPr>
        <w:t>Bij erkenning is het OB verantwoordelijk voor een continue evaluatie van de verzekeringen en indien nodig aanpassing, vernieuwing of afsluiting v</w:t>
      </w:r>
      <w:r w:rsidR="008C3074" w:rsidRPr="00CB2B77">
        <w:rPr>
          <w:rFonts w:ascii="Verdana" w:hAnsi="Verdana"/>
          <w:i/>
          <w:color w:val="17365D" w:themeColor="text2" w:themeShade="BF"/>
          <w:sz w:val="18"/>
          <w:szCs w:val="20"/>
        </w:rPr>
        <w:t>an extra verzekeringen</w:t>
      </w:r>
      <w:r w:rsidRPr="00CB2B77">
        <w:rPr>
          <w:rFonts w:ascii="Verdana" w:hAnsi="Verdana"/>
          <w:i/>
          <w:color w:val="17365D" w:themeColor="text2" w:themeShade="BF"/>
          <w:sz w:val="18"/>
          <w:szCs w:val="20"/>
        </w:rPr>
        <w:t xml:space="preserve">. </w:t>
      </w:r>
    </w:p>
    <w:p w14:paraId="072FC6FC" w14:textId="77777777" w:rsidR="001C31F1" w:rsidRPr="00530A8D" w:rsidRDefault="001C31F1"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17365D" w:themeColor="text2" w:themeShade="BF"/>
          <w:sz w:val="20"/>
          <w:szCs w:val="20"/>
        </w:rPr>
      </w:pPr>
    </w:p>
    <w:p w14:paraId="4EF15909" w14:textId="77777777" w:rsidR="001C31F1" w:rsidRDefault="003F3C9C"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15"/>
            <w:enabled/>
            <w:calcOnExit w:val="0"/>
            <w:checkBox>
              <w:sizeAuto/>
              <w:default w:val="0"/>
            </w:checkBox>
          </w:ffData>
        </w:fldChar>
      </w:r>
      <w:bookmarkStart w:id="15" w:name="Selectievakje15"/>
      <w:r w:rsidR="002A4C38" w:rsidRPr="00CB2B77">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15"/>
      <w:r w:rsidR="00B644B4" w:rsidRPr="001607DC">
        <w:rPr>
          <w:rFonts w:ascii="Verdana" w:hAnsi="Verdana"/>
          <w:color w:val="000000" w:themeColor="text1"/>
          <w:sz w:val="20"/>
          <w:szCs w:val="20"/>
        </w:rPr>
        <w:t xml:space="preserve"> </w:t>
      </w:r>
      <w:r w:rsidR="005132D3" w:rsidRPr="001607DC">
        <w:rPr>
          <w:rFonts w:ascii="Verdana" w:hAnsi="Verdana"/>
          <w:color w:val="000000" w:themeColor="text1"/>
          <w:sz w:val="20"/>
          <w:szCs w:val="20"/>
        </w:rPr>
        <w:t xml:space="preserve">Het </w:t>
      </w:r>
      <w:r w:rsidR="00B644B4" w:rsidRPr="001607DC">
        <w:rPr>
          <w:rFonts w:ascii="Verdana" w:hAnsi="Verdana"/>
          <w:color w:val="000000" w:themeColor="text1"/>
          <w:sz w:val="20"/>
          <w:szCs w:val="20"/>
        </w:rPr>
        <w:t xml:space="preserve">OB </w:t>
      </w:r>
      <w:r w:rsidR="005132D3" w:rsidRPr="001607DC">
        <w:rPr>
          <w:rFonts w:ascii="Verdana" w:hAnsi="Verdana"/>
          <w:color w:val="000000" w:themeColor="text1"/>
          <w:sz w:val="20"/>
          <w:szCs w:val="20"/>
        </w:rPr>
        <w:t xml:space="preserve">bevestigt dat </w:t>
      </w:r>
      <w:r w:rsidR="00B644B4" w:rsidRPr="001607DC">
        <w:rPr>
          <w:rFonts w:ascii="Verdana" w:hAnsi="Verdana"/>
          <w:color w:val="000000" w:themeColor="text1"/>
          <w:sz w:val="20"/>
          <w:szCs w:val="20"/>
        </w:rPr>
        <w:t xml:space="preserve">alle vereiste verzekeringen </w:t>
      </w:r>
      <w:r w:rsidR="005132D3" w:rsidRPr="001607DC">
        <w:rPr>
          <w:rFonts w:ascii="Verdana" w:hAnsi="Verdana"/>
          <w:color w:val="000000" w:themeColor="text1"/>
          <w:sz w:val="20"/>
          <w:szCs w:val="20"/>
        </w:rPr>
        <w:t xml:space="preserve">zijn </w:t>
      </w:r>
      <w:r w:rsidR="00B644B4" w:rsidRPr="001607DC">
        <w:rPr>
          <w:rFonts w:ascii="Verdana" w:hAnsi="Verdana"/>
          <w:color w:val="000000" w:themeColor="text1"/>
          <w:sz w:val="20"/>
          <w:szCs w:val="20"/>
        </w:rPr>
        <w:t>afgesloten.</w:t>
      </w:r>
    </w:p>
    <w:p w14:paraId="1BF17D8C" w14:textId="77777777" w:rsidR="008F1EBB" w:rsidRPr="001607DC" w:rsidRDefault="008F1EBB"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000000" w:themeColor="text1"/>
          <w:sz w:val="20"/>
          <w:szCs w:val="20"/>
        </w:rPr>
      </w:pPr>
    </w:p>
    <w:p w14:paraId="1A6A1E15" w14:textId="77777777" w:rsidR="00B644B4" w:rsidRDefault="003F3C9C"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16"/>
            <w:enabled/>
            <w:calcOnExit w:val="0"/>
            <w:checkBox>
              <w:sizeAuto/>
              <w:default w:val="0"/>
            </w:checkBox>
          </w:ffData>
        </w:fldChar>
      </w:r>
      <w:bookmarkStart w:id="16" w:name="Selectievakje16"/>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16"/>
      <w:r w:rsidR="00B644B4" w:rsidRPr="001607DC">
        <w:rPr>
          <w:rFonts w:ascii="Verdana" w:hAnsi="Verdana"/>
          <w:color w:val="000000" w:themeColor="text1"/>
          <w:sz w:val="20"/>
          <w:szCs w:val="20"/>
        </w:rPr>
        <w:t xml:space="preserve"> </w:t>
      </w:r>
      <w:r w:rsidR="00D94463" w:rsidRPr="001607DC">
        <w:rPr>
          <w:rFonts w:ascii="Verdana" w:hAnsi="Verdana"/>
          <w:color w:val="000000" w:themeColor="text1"/>
          <w:sz w:val="20"/>
          <w:szCs w:val="20"/>
        </w:rPr>
        <w:t>H</w:t>
      </w:r>
      <w:r w:rsidR="00B644B4" w:rsidRPr="001607DC">
        <w:rPr>
          <w:rFonts w:ascii="Verdana" w:hAnsi="Verdana"/>
          <w:color w:val="000000" w:themeColor="text1"/>
          <w:sz w:val="20"/>
          <w:szCs w:val="20"/>
        </w:rPr>
        <w:t xml:space="preserve">et OB </w:t>
      </w:r>
      <w:r w:rsidR="00D94463" w:rsidRPr="001607DC">
        <w:rPr>
          <w:rFonts w:ascii="Verdana" w:hAnsi="Verdana"/>
          <w:color w:val="000000" w:themeColor="text1"/>
          <w:sz w:val="20"/>
          <w:szCs w:val="20"/>
        </w:rPr>
        <w:t xml:space="preserve">blijft </w:t>
      </w:r>
      <w:r w:rsidR="003345FD" w:rsidRPr="001607DC">
        <w:rPr>
          <w:rFonts w:ascii="Verdana" w:hAnsi="Verdana"/>
          <w:color w:val="000000" w:themeColor="text1"/>
          <w:sz w:val="20"/>
          <w:szCs w:val="20"/>
        </w:rPr>
        <w:t xml:space="preserve">in de loop van de erkenning </w:t>
      </w:r>
      <w:r w:rsidR="005132D3" w:rsidRPr="001607DC">
        <w:rPr>
          <w:rFonts w:ascii="Verdana" w:hAnsi="Verdana"/>
          <w:color w:val="000000" w:themeColor="text1"/>
          <w:sz w:val="20"/>
          <w:szCs w:val="20"/>
        </w:rPr>
        <w:t xml:space="preserve">dit aspect bewaken; </w:t>
      </w:r>
      <w:r w:rsidR="00B644B4" w:rsidRPr="001607DC">
        <w:rPr>
          <w:rFonts w:ascii="Verdana" w:hAnsi="Verdana"/>
          <w:color w:val="000000" w:themeColor="text1"/>
          <w:sz w:val="20"/>
          <w:szCs w:val="20"/>
        </w:rPr>
        <w:t xml:space="preserve">wanneer </w:t>
      </w:r>
      <w:r w:rsidR="005132D3" w:rsidRPr="001607DC">
        <w:rPr>
          <w:rFonts w:ascii="Verdana" w:hAnsi="Verdana"/>
          <w:color w:val="000000" w:themeColor="text1"/>
          <w:sz w:val="20"/>
          <w:szCs w:val="20"/>
        </w:rPr>
        <w:t xml:space="preserve">dit </w:t>
      </w:r>
      <w:r w:rsidR="00B644B4" w:rsidRPr="001607DC">
        <w:rPr>
          <w:rFonts w:ascii="Verdana" w:hAnsi="Verdana"/>
          <w:color w:val="000000" w:themeColor="text1"/>
          <w:sz w:val="20"/>
          <w:szCs w:val="20"/>
        </w:rPr>
        <w:t>nodig</w:t>
      </w:r>
      <w:r w:rsidR="005132D3" w:rsidRPr="001607DC">
        <w:rPr>
          <w:rFonts w:ascii="Verdana" w:hAnsi="Verdana"/>
          <w:color w:val="000000" w:themeColor="text1"/>
          <w:sz w:val="20"/>
          <w:szCs w:val="20"/>
        </w:rPr>
        <w:t xml:space="preserve"> is</w:t>
      </w:r>
      <w:r w:rsidR="00B644B4" w:rsidRPr="001607DC">
        <w:rPr>
          <w:rFonts w:ascii="Verdana" w:hAnsi="Verdana"/>
          <w:color w:val="000000" w:themeColor="text1"/>
          <w:sz w:val="20"/>
          <w:szCs w:val="20"/>
        </w:rPr>
        <w:t>,</w:t>
      </w:r>
      <w:r w:rsidR="007756F8" w:rsidRPr="001607DC">
        <w:rPr>
          <w:rFonts w:ascii="Verdana" w:hAnsi="Verdana"/>
          <w:color w:val="000000" w:themeColor="text1"/>
          <w:sz w:val="20"/>
          <w:szCs w:val="20"/>
        </w:rPr>
        <w:t xml:space="preserve"> </w:t>
      </w:r>
      <w:r w:rsidR="005132D3" w:rsidRPr="001607DC">
        <w:rPr>
          <w:rFonts w:ascii="Verdana" w:hAnsi="Verdana"/>
          <w:color w:val="000000" w:themeColor="text1"/>
          <w:sz w:val="20"/>
          <w:szCs w:val="20"/>
        </w:rPr>
        <w:t>z</w:t>
      </w:r>
      <w:r w:rsidR="00D94463" w:rsidRPr="001607DC">
        <w:rPr>
          <w:rFonts w:ascii="Verdana" w:hAnsi="Verdana"/>
          <w:color w:val="000000" w:themeColor="text1"/>
          <w:sz w:val="20"/>
          <w:szCs w:val="20"/>
        </w:rPr>
        <w:t xml:space="preserve">al het OB </w:t>
      </w:r>
      <w:r w:rsidR="007756F8" w:rsidRPr="001607DC">
        <w:rPr>
          <w:rFonts w:ascii="Verdana" w:hAnsi="Verdana"/>
          <w:color w:val="000000" w:themeColor="text1"/>
          <w:sz w:val="20"/>
          <w:szCs w:val="20"/>
        </w:rPr>
        <w:t>bepaalde</w:t>
      </w:r>
      <w:r w:rsidR="00B644B4" w:rsidRPr="001607DC">
        <w:rPr>
          <w:rFonts w:ascii="Verdana" w:hAnsi="Verdana"/>
          <w:color w:val="000000" w:themeColor="text1"/>
          <w:sz w:val="20"/>
          <w:szCs w:val="20"/>
        </w:rPr>
        <w:t xml:space="preserve"> verzekeringen vernieuw</w:t>
      </w:r>
      <w:r w:rsidR="00D94463" w:rsidRPr="001607DC">
        <w:rPr>
          <w:rFonts w:ascii="Verdana" w:hAnsi="Verdana"/>
          <w:color w:val="000000" w:themeColor="text1"/>
          <w:sz w:val="20"/>
          <w:szCs w:val="20"/>
        </w:rPr>
        <w:t>en</w:t>
      </w:r>
      <w:r w:rsidR="00B644B4" w:rsidRPr="001607DC">
        <w:rPr>
          <w:rFonts w:ascii="Verdana" w:hAnsi="Verdana"/>
          <w:color w:val="000000" w:themeColor="text1"/>
          <w:sz w:val="20"/>
          <w:szCs w:val="20"/>
        </w:rPr>
        <w:t xml:space="preserve"> of aanpas</w:t>
      </w:r>
      <w:r w:rsidR="00D94463" w:rsidRPr="001607DC">
        <w:rPr>
          <w:rFonts w:ascii="Verdana" w:hAnsi="Verdana"/>
          <w:color w:val="000000" w:themeColor="text1"/>
          <w:sz w:val="20"/>
          <w:szCs w:val="20"/>
        </w:rPr>
        <w:t>sen</w:t>
      </w:r>
      <w:r w:rsidR="007756F8" w:rsidRPr="001607DC">
        <w:rPr>
          <w:rFonts w:ascii="Verdana" w:hAnsi="Verdana"/>
          <w:color w:val="000000" w:themeColor="text1"/>
          <w:sz w:val="20"/>
          <w:szCs w:val="20"/>
        </w:rPr>
        <w:t>, of</w:t>
      </w:r>
      <w:r w:rsidR="00D94463" w:rsidRPr="001607DC">
        <w:rPr>
          <w:rFonts w:ascii="Verdana" w:hAnsi="Verdana"/>
          <w:color w:val="000000" w:themeColor="text1"/>
          <w:sz w:val="20"/>
          <w:szCs w:val="20"/>
        </w:rPr>
        <w:t xml:space="preserve"> </w:t>
      </w:r>
      <w:r w:rsidR="007756F8" w:rsidRPr="001607DC">
        <w:rPr>
          <w:rFonts w:ascii="Verdana" w:hAnsi="Verdana"/>
          <w:color w:val="000000" w:themeColor="text1"/>
          <w:sz w:val="20"/>
          <w:szCs w:val="20"/>
        </w:rPr>
        <w:t>bijkomende verzekeringen af</w:t>
      </w:r>
      <w:r w:rsidR="00D94463" w:rsidRPr="001607DC">
        <w:rPr>
          <w:rFonts w:ascii="Verdana" w:hAnsi="Verdana"/>
          <w:color w:val="000000" w:themeColor="text1"/>
          <w:sz w:val="20"/>
          <w:szCs w:val="20"/>
        </w:rPr>
        <w:t>sluiten.</w:t>
      </w:r>
    </w:p>
    <w:p w14:paraId="7410C446" w14:textId="77777777" w:rsidR="008F1EBB" w:rsidRPr="001607DC" w:rsidRDefault="008F1EBB" w:rsidP="00CB2B77">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000000" w:themeColor="text1"/>
          <w:sz w:val="20"/>
          <w:szCs w:val="20"/>
        </w:rPr>
      </w:pPr>
    </w:p>
    <w:p w14:paraId="4246978F" w14:textId="77777777" w:rsidR="00924E76" w:rsidRDefault="00924E76" w:rsidP="00924E76">
      <w:pPr>
        <w:pStyle w:val="Geenafstand"/>
        <w:ind w:left="708"/>
        <w:rPr>
          <w:rFonts w:ascii="Verdana" w:hAnsi="Verdana"/>
          <w:sz w:val="20"/>
          <w:szCs w:val="20"/>
        </w:rPr>
      </w:pPr>
    </w:p>
    <w:p w14:paraId="284366A0" w14:textId="77777777" w:rsidR="00044A24" w:rsidRPr="001607DC" w:rsidRDefault="00044A24" w:rsidP="00924E76">
      <w:pPr>
        <w:pStyle w:val="Geenafstand"/>
        <w:ind w:left="708"/>
        <w:rPr>
          <w:rFonts w:ascii="Verdana" w:hAnsi="Verdana"/>
          <w:sz w:val="20"/>
          <w:szCs w:val="20"/>
        </w:rPr>
      </w:pPr>
    </w:p>
    <w:p w14:paraId="2931129B" w14:textId="77777777" w:rsidR="00924E76" w:rsidRPr="00F21C7E" w:rsidRDefault="00924E76" w:rsidP="00F21C7E">
      <w:pPr>
        <w:pStyle w:val="Geenafstand"/>
        <w:pBdr>
          <w:top w:val="single" w:sz="4" w:space="1" w:color="C00000"/>
          <w:left w:val="single" w:sz="4" w:space="4" w:color="C00000"/>
          <w:bottom w:val="single" w:sz="4" w:space="1" w:color="C00000"/>
          <w:right w:val="single" w:sz="4" w:space="4" w:color="C00000"/>
        </w:pBdr>
        <w:ind w:left="708"/>
        <w:rPr>
          <w:rFonts w:ascii="Verdana" w:hAnsi="Verdana"/>
          <w:color w:val="C00000"/>
          <w:sz w:val="20"/>
          <w:szCs w:val="20"/>
        </w:rPr>
      </w:pPr>
      <w:r w:rsidRPr="00F21C7E">
        <w:rPr>
          <w:rFonts w:ascii="Verdana" w:hAnsi="Verdana"/>
          <w:color w:val="C00000"/>
          <w:sz w:val="20"/>
          <w:szCs w:val="20"/>
        </w:rPr>
        <w:t xml:space="preserve">Luik voor </w:t>
      </w:r>
      <w:r w:rsidR="0028525C" w:rsidRPr="00F21C7E">
        <w:rPr>
          <w:rFonts w:ascii="Verdana" w:hAnsi="Verdana"/>
          <w:color w:val="C00000"/>
          <w:sz w:val="20"/>
          <w:szCs w:val="20"/>
        </w:rPr>
        <w:t>DB</w:t>
      </w:r>
      <w:r w:rsidRPr="00F21C7E">
        <w:rPr>
          <w:rFonts w:ascii="Verdana" w:hAnsi="Verdana"/>
          <w:color w:val="C00000"/>
          <w:sz w:val="20"/>
          <w:szCs w:val="20"/>
        </w:rPr>
        <w:t xml:space="preserve"> K&amp;G: </w:t>
      </w:r>
      <w:r w:rsidR="003F3C9C" w:rsidRPr="00F21C7E">
        <w:rPr>
          <w:rFonts w:ascii="Verdana" w:hAnsi="Verdana"/>
          <w:color w:val="C00000"/>
          <w:sz w:val="20"/>
          <w:szCs w:val="20"/>
        </w:rPr>
        <w:fldChar w:fldCharType="begin">
          <w:ffData>
            <w:name w:val="Selectievakje17"/>
            <w:enabled/>
            <w:calcOnExit w:val="0"/>
            <w:checkBox>
              <w:sizeAuto/>
              <w:default w:val="0"/>
            </w:checkBox>
          </w:ffData>
        </w:fldChar>
      </w:r>
      <w:bookmarkStart w:id="17" w:name="Selectievakje17"/>
      <w:r w:rsidR="002A4C38" w:rsidRPr="00F21C7E">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F21C7E">
        <w:rPr>
          <w:rFonts w:ascii="Verdana" w:hAnsi="Verdana"/>
          <w:color w:val="C00000"/>
          <w:sz w:val="20"/>
          <w:szCs w:val="20"/>
        </w:rPr>
        <w:fldChar w:fldCharType="end"/>
      </w:r>
      <w:bookmarkEnd w:id="17"/>
      <w:r w:rsidRPr="00F21C7E">
        <w:rPr>
          <w:rFonts w:ascii="Verdana" w:hAnsi="Verdana"/>
          <w:color w:val="C00000"/>
          <w:sz w:val="20"/>
          <w:szCs w:val="20"/>
        </w:rPr>
        <w:t xml:space="preserve"> OK </w:t>
      </w:r>
      <w:r w:rsidR="00B9512B" w:rsidRPr="00F21C7E">
        <w:rPr>
          <w:rFonts w:ascii="Verdana" w:hAnsi="Verdana"/>
          <w:color w:val="C00000"/>
          <w:sz w:val="20"/>
          <w:szCs w:val="20"/>
        </w:rPr>
        <w:t xml:space="preserve">  </w:t>
      </w:r>
      <w:r w:rsidRPr="00F21C7E">
        <w:rPr>
          <w:rFonts w:ascii="Verdana" w:hAnsi="Verdana"/>
          <w:color w:val="C00000"/>
          <w:sz w:val="20"/>
          <w:szCs w:val="20"/>
        </w:rPr>
        <w:t xml:space="preserve"> </w:t>
      </w:r>
      <w:r w:rsidR="003F3C9C" w:rsidRPr="00F21C7E">
        <w:rPr>
          <w:rFonts w:ascii="Verdana" w:hAnsi="Verdana"/>
          <w:color w:val="C00000"/>
          <w:sz w:val="20"/>
          <w:szCs w:val="20"/>
        </w:rPr>
        <w:fldChar w:fldCharType="begin">
          <w:ffData>
            <w:name w:val="Selectievakje18"/>
            <w:enabled/>
            <w:calcOnExit w:val="0"/>
            <w:checkBox>
              <w:sizeAuto/>
              <w:default w:val="0"/>
            </w:checkBox>
          </w:ffData>
        </w:fldChar>
      </w:r>
      <w:bookmarkStart w:id="18" w:name="Selectievakje18"/>
      <w:r w:rsidR="002A4C38" w:rsidRPr="00F21C7E">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F21C7E">
        <w:rPr>
          <w:rFonts w:ascii="Verdana" w:hAnsi="Verdana"/>
          <w:color w:val="C00000"/>
          <w:sz w:val="20"/>
          <w:szCs w:val="20"/>
        </w:rPr>
        <w:fldChar w:fldCharType="end"/>
      </w:r>
      <w:bookmarkEnd w:id="18"/>
      <w:r w:rsidRPr="00F21C7E">
        <w:rPr>
          <w:rFonts w:ascii="Verdana" w:hAnsi="Verdana"/>
          <w:color w:val="C00000"/>
          <w:sz w:val="20"/>
          <w:szCs w:val="20"/>
        </w:rPr>
        <w:t xml:space="preserve"> niet OK </w:t>
      </w:r>
    </w:p>
    <w:p w14:paraId="63356AEA" w14:textId="77777777" w:rsidR="00044A24" w:rsidRDefault="00044A24">
      <w:pPr>
        <w:rPr>
          <w:rFonts w:ascii="Verdana" w:eastAsiaTheme="majorEastAsia" w:hAnsi="Verdana" w:cstheme="majorBidi"/>
          <w:b/>
          <w:bCs/>
          <w:color w:val="17365D" w:themeColor="text2" w:themeShade="BF"/>
          <w:sz w:val="20"/>
          <w:szCs w:val="20"/>
        </w:rPr>
      </w:pPr>
      <w:r>
        <w:rPr>
          <w:rFonts w:ascii="Verdana" w:hAnsi="Verdana"/>
          <w:color w:val="17365D" w:themeColor="text2" w:themeShade="BF"/>
          <w:sz w:val="20"/>
          <w:szCs w:val="20"/>
        </w:rPr>
        <w:br w:type="page"/>
      </w:r>
    </w:p>
    <w:p w14:paraId="5AA38CFD" w14:textId="3CC4C139" w:rsidR="003A37DD" w:rsidRPr="00530A8D" w:rsidRDefault="00CB2B77" w:rsidP="00CB2B77">
      <w:pPr>
        <w:pStyle w:val="Kop1"/>
        <w:numPr>
          <w:ilvl w:val="0"/>
          <w:numId w:val="30"/>
        </w:numPr>
        <w:rPr>
          <w:rFonts w:ascii="Verdana" w:hAnsi="Verdana"/>
          <w:color w:val="17365D" w:themeColor="text2" w:themeShade="BF"/>
          <w:sz w:val="20"/>
          <w:szCs w:val="20"/>
        </w:rPr>
      </w:pPr>
      <w:r>
        <w:rPr>
          <w:rFonts w:ascii="Verdana" w:hAnsi="Verdana"/>
          <w:color w:val="17365D" w:themeColor="text2" w:themeShade="BF"/>
          <w:sz w:val="20"/>
          <w:szCs w:val="20"/>
        </w:rPr>
        <w:lastRenderedPageBreak/>
        <w:t>MOTIVERING VAN DE AANVRAAG</w:t>
      </w:r>
      <w:r w:rsidR="008C3074" w:rsidRPr="00530A8D">
        <w:rPr>
          <w:rFonts w:ascii="Verdana" w:hAnsi="Verdana"/>
          <w:color w:val="17365D" w:themeColor="text2" w:themeShade="BF"/>
          <w:sz w:val="20"/>
          <w:szCs w:val="20"/>
        </w:rPr>
        <w:br/>
      </w:r>
      <w:r w:rsidR="003A37DD" w:rsidRPr="00CB2B77">
        <w:rPr>
          <w:rFonts w:ascii="Verdana" w:hAnsi="Verdana"/>
          <w:color w:val="17365D" w:themeColor="text2" w:themeShade="BF"/>
          <w:sz w:val="18"/>
          <w:szCs w:val="20"/>
        </w:rPr>
        <w:t>“Een staving van de aanvraag waaruit de opportuniteit van het initiatief blijkt</w:t>
      </w:r>
      <w:r w:rsidR="00FD09F5" w:rsidRPr="00CB2B77">
        <w:rPr>
          <w:rFonts w:ascii="Verdana" w:hAnsi="Verdana"/>
          <w:color w:val="17365D" w:themeColor="text2" w:themeShade="BF"/>
          <w:sz w:val="18"/>
          <w:szCs w:val="20"/>
        </w:rPr>
        <w:t>, onder meer gestaafd met sociologisch-demografische gegevens” (BVR art. 31, 3°)</w:t>
      </w:r>
    </w:p>
    <w:p w14:paraId="38429FC1" w14:textId="77777777" w:rsidR="00CB2B77" w:rsidRDefault="00D01EEC" w:rsidP="00CB2B77">
      <w:pPr>
        <w:pStyle w:val="Kop3"/>
      </w:pPr>
      <w:r w:rsidRPr="00530A8D">
        <w:t>Erkenningsvoorwaarden</w:t>
      </w:r>
      <w:r w:rsidR="004755D0" w:rsidRPr="00530A8D">
        <w:t>:</w:t>
      </w:r>
    </w:p>
    <w:p w14:paraId="636B0DBF" w14:textId="31814C4E" w:rsidR="00D01EEC" w:rsidRPr="00CB2B77" w:rsidRDefault="00D01EEC" w:rsidP="00CB2B77">
      <w:pPr>
        <w:pStyle w:val="Geenafstand"/>
        <w:rPr>
          <w:rFonts w:ascii="Verdana" w:hAnsi="Verdana"/>
          <w:sz w:val="18"/>
          <w:szCs w:val="18"/>
        </w:rPr>
      </w:pPr>
      <w:r w:rsidRPr="00CB2B77">
        <w:rPr>
          <w:rFonts w:ascii="Verdana" w:hAnsi="Verdana"/>
          <w:sz w:val="18"/>
          <w:szCs w:val="18"/>
        </w:rPr>
        <w:t xml:space="preserve">Het </w:t>
      </w:r>
      <w:r w:rsidR="00BE576F">
        <w:rPr>
          <w:rFonts w:ascii="Verdana" w:hAnsi="Verdana"/>
          <w:sz w:val="18"/>
          <w:szCs w:val="18"/>
        </w:rPr>
        <w:t xml:space="preserve">OB geeft </w:t>
      </w:r>
      <w:r w:rsidR="004B1DCE" w:rsidRPr="00CB2B77">
        <w:rPr>
          <w:rFonts w:ascii="Verdana" w:hAnsi="Verdana"/>
          <w:sz w:val="18"/>
          <w:szCs w:val="18"/>
        </w:rPr>
        <w:t xml:space="preserve">naast de sociologisch-demografische gegevens, weer wat relevant geacht wordt om de opportuniteit aan te tonen; het </w:t>
      </w:r>
      <w:r w:rsidRPr="00CB2B77">
        <w:rPr>
          <w:rFonts w:ascii="Verdana" w:hAnsi="Verdana"/>
          <w:sz w:val="18"/>
          <w:szCs w:val="18"/>
        </w:rPr>
        <w:t xml:space="preserve">BVR </w:t>
      </w:r>
      <w:r w:rsidR="00B9512B" w:rsidRPr="00CB2B77">
        <w:rPr>
          <w:rFonts w:ascii="Verdana" w:hAnsi="Verdana"/>
          <w:sz w:val="18"/>
          <w:szCs w:val="18"/>
        </w:rPr>
        <w:t xml:space="preserve">formuleert hieromtrent </w:t>
      </w:r>
      <w:r w:rsidRPr="00CB2B77">
        <w:rPr>
          <w:rFonts w:ascii="Verdana" w:hAnsi="Verdana"/>
          <w:sz w:val="18"/>
          <w:szCs w:val="18"/>
        </w:rPr>
        <w:t xml:space="preserve">geen nadere, specifieke </w:t>
      </w:r>
      <w:r w:rsidR="00BE576F">
        <w:rPr>
          <w:rFonts w:ascii="Verdana" w:hAnsi="Verdana"/>
          <w:sz w:val="18"/>
          <w:szCs w:val="18"/>
        </w:rPr>
        <w:t>aspecten.</w:t>
      </w:r>
    </w:p>
    <w:p w14:paraId="1CFB43E9" w14:textId="77777777" w:rsidR="00D01EEC" w:rsidRPr="00530A8D" w:rsidRDefault="00D01EEC" w:rsidP="00FD09F5">
      <w:pPr>
        <w:pStyle w:val="Geenafstand"/>
        <w:ind w:left="720"/>
        <w:rPr>
          <w:rFonts w:ascii="Verdana" w:hAnsi="Verdana"/>
          <w:b/>
          <w:color w:val="17365D" w:themeColor="text2" w:themeShade="BF"/>
          <w:sz w:val="20"/>
          <w:szCs w:val="20"/>
        </w:rPr>
      </w:pPr>
    </w:p>
    <w:p w14:paraId="1083BE2F" w14:textId="77777777" w:rsidR="00CB2B77" w:rsidRDefault="00D01EEC" w:rsidP="00CB2B77">
      <w:pPr>
        <w:pStyle w:val="Geenafstand"/>
        <w:pBdr>
          <w:top w:val="single" w:sz="4" w:space="1" w:color="17365D" w:themeColor="text2" w:themeShade="BF"/>
          <w:left w:val="single" w:sz="4" w:space="31" w:color="17365D" w:themeColor="text2" w:themeShade="BF"/>
          <w:right w:val="single" w:sz="4" w:space="4" w:color="17365D" w:themeColor="text2" w:themeShade="BF"/>
        </w:pBdr>
        <w:ind w:left="709"/>
        <w:rPr>
          <w:rFonts w:ascii="Verdana" w:hAnsi="Verdana"/>
          <w:b/>
          <w:color w:val="17365D" w:themeColor="text2" w:themeShade="BF"/>
          <w:sz w:val="20"/>
          <w:szCs w:val="20"/>
        </w:rPr>
      </w:pPr>
      <w:r w:rsidRPr="00530A8D">
        <w:rPr>
          <w:rFonts w:ascii="Verdana" w:hAnsi="Verdana"/>
          <w:b/>
          <w:color w:val="17365D" w:themeColor="text2" w:themeShade="BF"/>
          <w:sz w:val="20"/>
          <w:szCs w:val="20"/>
        </w:rPr>
        <w:t>Staving OB:</w:t>
      </w:r>
    </w:p>
    <w:p w14:paraId="48590AD3" w14:textId="77777777" w:rsidR="00BE576F" w:rsidRPr="002C68F5" w:rsidRDefault="00CB2B77" w:rsidP="00CB2B77">
      <w:pPr>
        <w:pStyle w:val="Geenafstand"/>
        <w:pBdr>
          <w:top w:val="single" w:sz="4" w:space="1" w:color="17365D" w:themeColor="text2" w:themeShade="BF"/>
          <w:left w:val="single" w:sz="4" w:space="31" w:color="17365D" w:themeColor="text2" w:themeShade="BF"/>
          <w:right w:val="single" w:sz="4" w:space="4" w:color="17365D" w:themeColor="text2" w:themeShade="BF"/>
        </w:pBdr>
        <w:ind w:left="709"/>
        <w:rPr>
          <w:rFonts w:ascii="Verdana" w:hAnsi="Verdana"/>
          <w:i/>
          <w:color w:val="17365D" w:themeColor="text2" w:themeShade="BF"/>
          <w:sz w:val="18"/>
          <w:szCs w:val="20"/>
        </w:rPr>
      </w:pPr>
      <w:r w:rsidRPr="002C68F5">
        <w:rPr>
          <w:rFonts w:ascii="Arial" w:hAnsi="Arial" w:cs="Arial"/>
          <w:i/>
          <w:color w:val="17365D" w:themeColor="text2" w:themeShade="BF"/>
          <w:sz w:val="18"/>
          <w:szCs w:val="18"/>
        </w:rPr>
        <w:t>→</w:t>
      </w:r>
      <w:r w:rsidR="00FD09F5" w:rsidRPr="002C68F5">
        <w:rPr>
          <w:rFonts w:ascii="Verdana" w:hAnsi="Verdana"/>
          <w:i/>
          <w:color w:val="17365D" w:themeColor="text2" w:themeShade="BF"/>
          <w:sz w:val="18"/>
          <w:szCs w:val="20"/>
        </w:rPr>
        <w:t xml:space="preserve"> </w:t>
      </w:r>
      <w:r w:rsidRPr="002C68F5">
        <w:rPr>
          <w:rFonts w:ascii="Verdana" w:hAnsi="Verdana"/>
          <w:i/>
          <w:color w:val="17365D" w:themeColor="text2" w:themeShade="BF"/>
          <w:sz w:val="18"/>
          <w:szCs w:val="20"/>
        </w:rPr>
        <w:t>eventueel</w:t>
      </w:r>
      <w:r w:rsidR="00D01EEC" w:rsidRPr="002C68F5">
        <w:rPr>
          <w:rFonts w:ascii="Verdana" w:hAnsi="Verdana"/>
          <w:i/>
          <w:color w:val="17365D" w:themeColor="text2" w:themeShade="BF"/>
          <w:sz w:val="18"/>
          <w:szCs w:val="20"/>
        </w:rPr>
        <w:t xml:space="preserve"> kort samen te vatten, anders via bijlage, of combinatie van beide</w:t>
      </w:r>
    </w:p>
    <w:p w14:paraId="4E7A76A9" w14:textId="650C4C85" w:rsidR="00FD09F5" w:rsidRPr="00CB2B77" w:rsidRDefault="00EF11B5" w:rsidP="00CB2B77">
      <w:pPr>
        <w:pStyle w:val="Geenafstand"/>
        <w:pBdr>
          <w:top w:val="single" w:sz="4" w:space="1" w:color="17365D" w:themeColor="text2" w:themeShade="BF"/>
          <w:left w:val="single" w:sz="4" w:space="31" w:color="17365D" w:themeColor="text2" w:themeShade="BF"/>
          <w:right w:val="single" w:sz="4" w:space="4" w:color="17365D" w:themeColor="text2" w:themeShade="BF"/>
        </w:pBdr>
        <w:ind w:left="709"/>
        <w:rPr>
          <w:rFonts w:ascii="Verdana" w:hAnsi="Verdana"/>
          <w:i/>
          <w:color w:val="17365D" w:themeColor="text2" w:themeShade="BF"/>
          <w:sz w:val="18"/>
          <w:szCs w:val="20"/>
        </w:rPr>
      </w:pPr>
      <w:r w:rsidRPr="002C68F5">
        <w:rPr>
          <w:rFonts w:ascii="Arial" w:hAnsi="Arial" w:cs="Arial"/>
          <w:color w:val="17365D" w:themeColor="text2" w:themeShade="BF"/>
          <w:sz w:val="18"/>
          <w:szCs w:val="18"/>
        </w:rPr>
        <w:t xml:space="preserve">Verantwoording </w:t>
      </w:r>
      <w:r w:rsidR="002C68F5" w:rsidRPr="002C68F5">
        <w:rPr>
          <w:rFonts w:ascii="Arial" w:hAnsi="Arial" w:cs="Arial"/>
          <w:color w:val="17365D" w:themeColor="text2" w:themeShade="BF"/>
          <w:sz w:val="18"/>
          <w:szCs w:val="18"/>
        </w:rPr>
        <w:t>kan door bestaande CKGs worden</w:t>
      </w:r>
      <w:r w:rsidRPr="002C68F5">
        <w:rPr>
          <w:rFonts w:ascii="Arial" w:hAnsi="Arial" w:cs="Arial"/>
          <w:color w:val="17365D" w:themeColor="text2" w:themeShade="BF"/>
          <w:sz w:val="18"/>
          <w:szCs w:val="18"/>
        </w:rPr>
        <w:t xml:space="preserve"> aangetoond a.d.h.v. werkingsgegevens, wachtlijsten, …</w:t>
      </w:r>
      <w:r w:rsidR="00B9512B" w:rsidRPr="00CB2B77">
        <w:rPr>
          <w:rFonts w:ascii="Verdana" w:hAnsi="Verdana"/>
          <w:i/>
          <w:color w:val="17365D" w:themeColor="text2" w:themeShade="BF"/>
          <w:sz w:val="18"/>
          <w:szCs w:val="20"/>
        </w:rPr>
        <w:br/>
      </w:r>
    </w:p>
    <w:p w14:paraId="4B271101" w14:textId="77777777" w:rsidR="00D92363" w:rsidRDefault="003F3C9C"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19"/>
            <w:enabled/>
            <w:calcOnExit w:val="0"/>
            <w:checkBox>
              <w:sizeAuto/>
              <w:default w:val="0"/>
            </w:checkBox>
          </w:ffData>
        </w:fldChar>
      </w:r>
      <w:bookmarkStart w:id="19" w:name="Selectievakje19"/>
      <w:r w:rsidR="002A4C38" w:rsidRPr="00CB2B77">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19"/>
      <w:r w:rsidR="00D92363" w:rsidRPr="001607DC">
        <w:rPr>
          <w:rFonts w:ascii="Verdana" w:hAnsi="Verdana"/>
          <w:color w:val="000000" w:themeColor="text1"/>
          <w:sz w:val="20"/>
          <w:szCs w:val="20"/>
        </w:rPr>
        <w:t xml:space="preserve"> Verwijzing naar bijlage </w:t>
      </w:r>
      <w:r w:rsidR="00D92363" w:rsidRPr="001607DC">
        <w:rPr>
          <w:rFonts w:ascii="Verdana" w:hAnsi="Verdana"/>
          <w:color w:val="000000" w:themeColor="text1"/>
          <w:sz w:val="20"/>
          <w:szCs w:val="20"/>
        </w:rPr>
        <w:br/>
      </w:r>
      <w:r w:rsidRPr="001607DC">
        <w:rPr>
          <w:rFonts w:ascii="Verdana" w:hAnsi="Verdana"/>
          <w:color w:val="000000" w:themeColor="text1"/>
          <w:sz w:val="20"/>
          <w:szCs w:val="20"/>
        </w:rPr>
        <w:fldChar w:fldCharType="begin">
          <w:ffData>
            <w:name w:val="Selectievakje20"/>
            <w:enabled/>
            <w:calcOnExit w:val="0"/>
            <w:checkBox>
              <w:sizeAuto/>
              <w:default w:val="0"/>
            </w:checkBox>
          </w:ffData>
        </w:fldChar>
      </w:r>
      <w:bookmarkStart w:id="20" w:name="Selectievakje20"/>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20"/>
      <w:r w:rsidR="00D92363" w:rsidRPr="001607DC">
        <w:rPr>
          <w:rFonts w:ascii="Verdana" w:hAnsi="Verdana"/>
          <w:color w:val="000000" w:themeColor="text1"/>
          <w:sz w:val="20"/>
          <w:szCs w:val="20"/>
        </w:rPr>
        <w:t xml:space="preserve"> bijlage w</w:t>
      </w:r>
      <w:r w:rsidR="008C3074">
        <w:rPr>
          <w:rFonts w:ascii="Verdana" w:hAnsi="Verdana"/>
          <w:color w:val="000000" w:themeColor="text1"/>
          <w:sz w:val="20"/>
          <w:szCs w:val="20"/>
        </w:rPr>
        <w:t>ordt</w:t>
      </w:r>
      <w:r w:rsidR="00D92363" w:rsidRPr="001607DC">
        <w:rPr>
          <w:rFonts w:ascii="Verdana" w:hAnsi="Verdana"/>
          <w:color w:val="000000" w:themeColor="text1"/>
          <w:sz w:val="20"/>
          <w:szCs w:val="20"/>
        </w:rPr>
        <w:t xml:space="preserve"> met dit document samen verstuurd </w:t>
      </w:r>
      <w:r w:rsidR="00D92363" w:rsidRPr="001607DC">
        <w:rPr>
          <w:rFonts w:ascii="Verdana" w:hAnsi="Verdana"/>
          <w:color w:val="000000" w:themeColor="text1"/>
          <w:sz w:val="20"/>
          <w:szCs w:val="20"/>
        </w:rPr>
        <w:br/>
      </w:r>
      <w:r w:rsidRPr="001607DC">
        <w:rPr>
          <w:rFonts w:ascii="Verdana" w:hAnsi="Verdana"/>
          <w:color w:val="000000" w:themeColor="text1"/>
          <w:sz w:val="20"/>
          <w:szCs w:val="20"/>
        </w:rPr>
        <w:fldChar w:fldCharType="begin">
          <w:ffData>
            <w:name w:val="Selectievakje21"/>
            <w:enabled/>
            <w:calcOnExit w:val="0"/>
            <w:checkBox>
              <w:sizeAuto/>
              <w:default w:val="0"/>
            </w:checkBox>
          </w:ffData>
        </w:fldChar>
      </w:r>
      <w:bookmarkStart w:id="21" w:name="Selectievakje21"/>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21"/>
      <w:r w:rsidR="00D92363" w:rsidRPr="001607DC">
        <w:rPr>
          <w:rFonts w:ascii="Verdana" w:hAnsi="Verdana"/>
          <w:color w:val="000000" w:themeColor="text1"/>
          <w:sz w:val="20"/>
          <w:szCs w:val="20"/>
        </w:rPr>
        <w:t xml:space="preserve"> bijlage gekopieerd einde d</w:t>
      </w:r>
      <w:r w:rsidR="00CF7296">
        <w:rPr>
          <w:rFonts w:ascii="Verdana" w:hAnsi="Verdana"/>
          <w:color w:val="000000" w:themeColor="text1"/>
          <w:sz w:val="20"/>
          <w:szCs w:val="20"/>
        </w:rPr>
        <w:t xml:space="preserve">it </w:t>
      </w:r>
      <w:r w:rsidR="00D92363" w:rsidRPr="001607DC">
        <w:rPr>
          <w:rFonts w:ascii="Verdana" w:hAnsi="Verdana"/>
          <w:color w:val="000000" w:themeColor="text1"/>
          <w:sz w:val="20"/>
          <w:szCs w:val="20"/>
        </w:rPr>
        <w:t>sjabloon</w:t>
      </w:r>
    </w:p>
    <w:p w14:paraId="7C76A26B" w14:textId="77777777" w:rsidR="00BE576F" w:rsidRPr="001607DC" w:rsidRDefault="00BE576F"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34C42483" w14:textId="77777777" w:rsidR="00D92363" w:rsidRDefault="003F3C9C"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r w:rsidRPr="001607DC">
        <w:rPr>
          <w:rFonts w:ascii="Verdana" w:hAnsi="Verdana"/>
          <w:color w:val="000000" w:themeColor="text1"/>
          <w:sz w:val="20"/>
          <w:szCs w:val="20"/>
        </w:rPr>
        <w:fldChar w:fldCharType="begin">
          <w:ffData>
            <w:name w:val="Selectievakje22"/>
            <w:enabled/>
            <w:calcOnExit w:val="0"/>
            <w:checkBox>
              <w:sizeAuto/>
              <w:default w:val="0"/>
            </w:checkBox>
          </w:ffData>
        </w:fldChar>
      </w:r>
      <w:bookmarkStart w:id="22" w:name="Selectievakje22"/>
      <w:r w:rsidR="002A4C38" w:rsidRPr="001607DC">
        <w:rPr>
          <w:rFonts w:ascii="Verdana" w:hAnsi="Verdana"/>
          <w:color w:val="000000" w:themeColor="text1"/>
          <w:sz w:val="20"/>
          <w:szCs w:val="20"/>
        </w:rPr>
        <w:instrText xml:space="preserve"> FORMCHECKBOX </w:instrText>
      </w:r>
      <w:r w:rsidR="0070375E">
        <w:rPr>
          <w:rFonts w:ascii="Verdana" w:hAnsi="Verdana"/>
          <w:color w:val="000000" w:themeColor="text1"/>
          <w:sz w:val="20"/>
          <w:szCs w:val="20"/>
        </w:rPr>
      </w:r>
      <w:r w:rsidR="0070375E">
        <w:rPr>
          <w:rFonts w:ascii="Verdana" w:hAnsi="Verdana"/>
          <w:color w:val="000000" w:themeColor="text1"/>
          <w:sz w:val="20"/>
          <w:szCs w:val="20"/>
        </w:rPr>
        <w:fldChar w:fldCharType="separate"/>
      </w:r>
      <w:r w:rsidRPr="001607DC">
        <w:rPr>
          <w:rFonts w:ascii="Verdana" w:hAnsi="Verdana"/>
          <w:color w:val="000000" w:themeColor="text1"/>
          <w:sz w:val="20"/>
          <w:szCs w:val="20"/>
        </w:rPr>
        <w:fldChar w:fldCharType="end"/>
      </w:r>
      <w:bookmarkEnd w:id="22"/>
      <w:r w:rsidR="00D92363" w:rsidRPr="001607DC">
        <w:rPr>
          <w:rFonts w:ascii="Verdana" w:hAnsi="Verdana"/>
          <w:color w:val="000000" w:themeColor="text1"/>
          <w:sz w:val="20"/>
          <w:szCs w:val="20"/>
        </w:rPr>
        <w:t xml:space="preserve"> Het OB vat hieronder antwoord samen</w:t>
      </w:r>
      <w:r w:rsidR="00E036C5" w:rsidRPr="001607DC">
        <w:rPr>
          <w:rFonts w:ascii="Verdana" w:hAnsi="Verdana"/>
          <w:color w:val="000000" w:themeColor="text1"/>
          <w:sz w:val="20"/>
          <w:szCs w:val="20"/>
        </w:rPr>
        <w:t xml:space="preserve"> </w:t>
      </w:r>
      <w:r w:rsidR="00E036C5" w:rsidRPr="001607DC">
        <w:rPr>
          <w:rFonts w:ascii="Verdana" w:hAnsi="Verdana"/>
          <w:color w:val="000000" w:themeColor="text1"/>
          <w:sz w:val="20"/>
          <w:szCs w:val="20"/>
          <w:vertAlign w:val="superscript"/>
        </w:rPr>
        <w:t>(ca 10 regels)</w:t>
      </w:r>
      <w:r w:rsidR="00D92363" w:rsidRPr="001607DC">
        <w:rPr>
          <w:rFonts w:ascii="Verdana" w:hAnsi="Verdana"/>
          <w:color w:val="000000" w:themeColor="text1"/>
          <w:sz w:val="20"/>
          <w:szCs w:val="20"/>
        </w:rPr>
        <w:t xml:space="preserve">: </w:t>
      </w:r>
    </w:p>
    <w:p w14:paraId="63B98490" w14:textId="77777777" w:rsidR="008C3074"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5F1F7362" w14:textId="77777777" w:rsidR="008C3074"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549A6618" w14:textId="77777777" w:rsidR="00C63B12" w:rsidRDefault="00C63B12"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FF0000"/>
          <w:sz w:val="20"/>
          <w:szCs w:val="20"/>
        </w:rPr>
      </w:pPr>
    </w:p>
    <w:p w14:paraId="13539097" w14:textId="77777777" w:rsidR="00044A24" w:rsidRPr="00C63B12" w:rsidRDefault="00044A2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FF0000"/>
          <w:sz w:val="20"/>
          <w:szCs w:val="20"/>
        </w:rPr>
      </w:pPr>
    </w:p>
    <w:p w14:paraId="424B8B59" w14:textId="77777777" w:rsidR="008C3074"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672DACFF" w14:textId="77777777" w:rsidR="008C3074"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5E52A068" w14:textId="77777777" w:rsidR="008C3074"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22E09398" w14:textId="77777777" w:rsidR="008C3074"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1C8AF195" w14:textId="77777777" w:rsidR="008C3074"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19629FEC" w14:textId="77777777" w:rsidR="008C3074"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779DDC73" w14:textId="77777777" w:rsidR="008C3074"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7E1F1F0F" w14:textId="77777777" w:rsidR="008C3074" w:rsidRPr="001607DC" w:rsidRDefault="008C3074"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color w:val="000000" w:themeColor="text1"/>
          <w:sz w:val="20"/>
          <w:szCs w:val="20"/>
        </w:rPr>
      </w:pPr>
    </w:p>
    <w:p w14:paraId="0AF78940" w14:textId="77777777" w:rsidR="00D92363" w:rsidRPr="001607DC" w:rsidRDefault="00D92363"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sz w:val="20"/>
          <w:szCs w:val="20"/>
        </w:rPr>
      </w:pPr>
    </w:p>
    <w:p w14:paraId="55590708" w14:textId="77777777" w:rsidR="00D92363" w:rsidRDefault="00D92363"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sz w:val="20"/>
          <w:szCs w:val="20"/>
        </w:rPr>
      </w:pPr>
    </w:p>
    <w:p w14:paraId="12DC8020" w14:textId="77777777" w:rsidR="00CB2B77" w:rsidRDefault="00CB2B77"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sz w:val="20"/>
          <w:szCs w:val="20"/>
        </w:rPr>
      </w:pPr>
    </w:p>
    <w:p w14:paraId="302C113C" w14:textId="77777777" w:rsidR="00CB2B77" w:rsidRDefault="00CB2B77"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sz w:val="20"/>
          <w:szCs w:val="20"/>
        </w:rPr>
      </w:pPr>
    </w:p>
    <w:p w14:paraId="259DFAD2" w14:textId="77777777" w:rsidR="00CB2B77" w:rsidRDefault="00CB2B77"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sz w:val="20"/>
          <w:szCs w:val="20"/>
        </w:rPr>
      </w:pPr>
    </w:p>
    <w:p w14:paraId="38AC23D4" w14:textId="77777777" w:rsidR="00CB2B77" w:rsidRPr="001607DC" w:rsidRDefault="00CB2B77" w:rsidP="00CB2B77">
      <w:pPr>
        <w:pStyle w:val="Geenafstand"/>
        <w:pBdr>
          <w:left w:val="single" w:sz="4" w:space="31" w:color="17365D" w:themeColor="text2" w:themeShade="BF"/>
          <w:bottom w:val="single" w:sz="4" w:space="1" w:color="17365D" w:themeColor="text2" w:themeShade="BF"/>
          <w:right w:val="single" w:sz="4" w:space="4" w:color="17365D" w:themeColor="text2" w:themeShade="BF"/>
        </w:pBdr>
        <w:ind w:left="1701" w:hanging="993"/>
        <w:rPr>
          <w:rFonts w:ascii="Verdana" w:hAnsi="Verdana"/>
          <w:sz w:val="20"/>
          <w:szCs w:val="20"/>
        </w:rPr>
      </w:pPr>
    </w:p>
    <w:p w14:paraId="536FB33E" w14:textId="77777777" w:rsidR="0028525C" w:rsidRPr="001607DC" w:rsidRDefault="0028525C" w:rsidP="0028525C">
      <w:pPr>
        <w:pStyle w:val="Geenafstand"/>
        <w:ind w:left="708"/>
        <w:rPr>
          <w:rFonts w:ascii="Verdana" w:hAnsi="Verdana"/>
          <w:sz w:val="20"/>
          <w:szCs w:val="20"/>
        </w:rPr>
      </w:pPr>
    </w:p>
    <w:p w14:paraId="7F3C3C98" w14:textId="77777777" w:rsidR="0028525C" w:rsidRPr="00F21C7E" w:rsidRDefault="0028525C" w:rsidP="00F21C7E">
      <w:pPr>
        <w:pStyle w:val="Geenafstand"/>
        <w:pBdr>
          <w:top w:val="single" w:sz="4" w:space="1" w:color="C00000"/>
          <w:left w:val="single" w:sz="4" w:space="4" w:color="C00000"/>
          <w:bottom w:val="single" w:sz="4" w:space="1" w:color="C00000"/>
          <w:right w:val="single" w:sz="4" w:space="4" w:color="C00000"/>
        </w:pBdr>
        <w:ind w:left="720"/>
        <w:rPr>
          <w:rFonts w:ascii="Verdana" w:hAnsi="Verdana"/>
          <w:color w:val="C00000"/>
          <w:sz w:val="20"/>
          <w:szCs w:val="20"/>
        </w:rPr>
      </w:pPr>
      <w:r w:rsidRPr="00F21C7E">
        <w:rPr>
          <w:rFonts w:ascii="Verdana" w:hAnsi="Verdana"/>
          <w:color w:val="C00000"/>
          <w:sz w:val="20"/>
          <w:szCs w:val="20"/>
        </w:rPr>
        <w:t xml:space="preserve">Luik voor DB K&amp;G: </w:t>
      </w:r>
      <w:r w:rsidR="008F1EBB" w:rsidRPr="00F21C7E">
        <w:rPr>
          <w:rFonts w:ascii="Verdana" w:hAnsi="Verdana"/>
          <w:color w:val="C00000"/>
          <w:sz w:val="20"/>
          <w:szCs w:val="20"/>
        </w:rPr>
        <w:t xml:space="preserve">BIJGEVOEGD </w:t>
      </w:r>
      <w:r w:rsidR="0064195B" w:rsidRPr="00F21C7E">
        <w:rPr>
          <w:rFonts w:ascii="Verdana" w:hAnsi="Verdana"/>
          <w:color w:val="C00000"/>
          <w:sz w:val="20"/>
          <w:szCs w:val="20"/>
        </w:rPr>
        <w:t xml:space="preserve"> </w:t>
      </w:r>
      <w:r w:rsidR="003F3C9C" w:rsidRPr="00F21C7E">
        <w:rPr>
          <w:rFonts w:ascii="Verdana" w:hAnsi="Verdana"/>
          <w:color w:val="C00000"/>
          <w:sz w:val="20"/>
          <w:szCs w:val="20"/>
        </w:rPr>
        <w:fldChar w:fldCharType="begin">
          <w:ffData>
            <w:name w:val="Selectievakje13"/>
            <w:enabled/>
            <w:calcOnExit w:val="0"/>
            <w:checkBox>
              <w:sizeAuto/>
              <w:default w:val="0"/>
            </w:checkBox>
          </w:ffData>
        </w:fldChar>
      </w:r>
      <w:r w:rsidRPr="00F21C7E">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F21C7E">
        <w:rPr>
          <w:rFonts w:ascii="Verdana" w:hAnsi="Verdana"/>
          <w:color w:val="C00000"/>
          <w:sz w:val="20"/>
          <w:szCs w:val="20"/>
        </w:rPr>
        <w:fldChar w:fldCharType="end"/>
      </w:r>
      <w:r w:rsidRPr="00F21C7E">
        <w:rPr>
          <w:rFonts w:ascii="Verdana" w:hAnsi="Verdana"/>
          <w:color w:val="C00000"/>
          <w:sz w:val="20"/>
          <w:szCs w:val="20"/>
        </w:rPr>
        <w:t xml:space="preserve"> </w:t>
      </w:r>
      <w:r w:rsidR="0064195B" w:rsidRPr="00F21C7E">
        <w:rPr>
          <w:rFonts w:ascii="Verdana" w:hAnsi="Verdana"/>
          <w:color w:val="C00000"/>
          <w:sz w:val="20"/>
          <w:szCs w:val="20"/>
        </w:rPr>
        <w:t>JA</w:t>
      </w:r>
      <w:r w:rsidRPr="00F21C7E">
        <w:rPr>
          <w:rFonts w:ascii="Verdana" w:hAnsi="Verdana"/>
          <w:color w:val="C00000"/>
          <w:sz w:val="20"/>
          <w:szCs w:val="20"/>
        </w:rPr>
        <w:t xml:space="preserve"> </w:t>
      </w:r>
      <w:r w:rsidR="00B9512B" w:rsidRPr="00F21C7E">
        <w:rPr>
          <w:rFonts w:ascii="Verdana" w:hAnsi="Verdana"/>
          <w:color w:val="C00000"/>
          <w:sz w:val="20"/>
          <w:szCs w:val="20"/>
        </w:rPr>
        <w:t xml:space="preserve">  </w:t>
      </w:r>
      <w:r w:rsidRPr="00F21C7E">
        <w:rPr>
          <w:rFonts w:ascii="Verdana" w:hAnsi="Verdana"/>
          <w:color w:val="C00000"/>
          <w:sz w:val="20"/>
          <w:szCs w:val="20"/>
        </w:rPr>
        <w:t xml:space="preserve"> </w:t>
      </w:r>
      <w:r w:rsidR="003F3C9C" w:rsidRPr="00F21C7E">
        <w:rPr>
          <w:rFonts w:ascii="Verdana" w:hAnsi="Verdana"/>
          <w:color w:val="C00000"/>
          <w:sz w:val="20"/>
          <w:szCs w:val="20"/>
        </w:rPr>
        <w:fldChar w:fldCharType="begin">
          <w:ffData>
            <w:name w:val="Selectievakje14"/>
            <w:enabled/>
            <w:calcOnExit w:val="0"/>
            <w:checkBox>
              <w:sizeAuto/>
              <w:default w:val="0"/>
            </w:checkBox>
          </w:ffData>
        </w:fldChar>
      </w:r>
      <w:r w:rsidRPr="00F21C7E">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F21C7E">
        <w:rPr>
          <w:rFonts w:ascii="Verdana" w:hAnsi="Verdana"/>
          <w:color w:val="C00000"/>
          <w:sz w:val="20"/>
          <w:szCs w:val="20"/>
        </w:rPr>
        <w:fldChar w:fldCharType="end"/>
      </w:r>
      <w:r w:rsidRPr="00F21C7E">
        <w:rPr>
          <w:rFonts w:ascii="Verdana" w:hAnsi="Verdana"/>
          <w:color w:val="C00000"/>
          <w:sz w:val="20"/>
          <w:szCs w:val="20"/>
        </w:rPr>
        <w:t xml:space="preserve"> </w:t>
      </w:r>
      <w:r w:rsidR="0064195B" w:rsidRPr="00F21C7E">
        <w:rPr>
          <w:rFonts w:ascii="Verdana" w:hAnsi="Verdana"/>
          <w:color w:val="C00000"/>
          <w:sz w:val="20"/>
          <w:szCs w:val="20"/>
        </w:rPr>
        <w:t>NEEN</w:t>
      </w:r>
      <w:r w:rsidRPr="00F21C7E">
        <w:rPr>
          <w:rFonts w:ascii="Verdana" w:hAnsi="Verdana"/>
          <w:color w:val="C00000"/>
          <w:sz w:val="20"/>
          <w:szCs w:val="20"/>
        </w:rPr>
        <w:t xml:space="preserve"> </w:t>
      </w:r>
    </w:p>
    <w:p w14:paraId="0A49F66B" w14:textId="77777777" w:rsidR="00B02FCA" w:rsidRPr="00B02FCA" w:rsidRDefault="00B02FCA" w:rsidP="00B02FCA">
      <w:pPr>
        <w:pStyle w:val="Geenafstand"/>
      </w:pPr>
    </w:p>
    <w:p w14:paraId="44ED82B6" w14:textId="3A43782C" w:rsidR="003A37DD" w:rsidRPr="00B02FCA" w:rsidRDefault="00B02FCA" w:rsidP="00B02FCA">
      <w:pPr>
        <w:pStyle w:val="Kop1"/>
        <w:numPr>
          <w:ilvl w:val="0"/>
          <w:numId w:val="30"/>
        </w:numPr>
        <w:rPr>
          <w:rFonts w:ascii="Verdana" w:hAnsi="Verdana"/>
          <w:color w:val="17365D" w:themeColor="text2" w:themeShade="BF"/>
          <w:sz w:val="18"/>
          <w:szCs w:val="20"/>
        </w:rPr>
      </w:pPr>
      <w:r>
        <w:rPr>
          <w:rFonts w:ascii="Verdana" w:hAnsi="Verdana"/>
          <w:color w:val="17365D" w:themeColor="text2" w:themeShade="BF"/>
          <w:sz w:val="20"/>
        </w:rPr>
        <w:t>ERKENNINGSVOORSCHRIFTEN EN ONDERTEKENING VAN DE AANVRAAG</w:t>
      </w:r>
      <w:r w:rsidR="008C3074" w:rsidRPr="00B02FCA">
        <w:rPr>
          <w:color w:val="17365D" w:themeColor="text2" w:themeShade="BF"/>
        </w:rPr>
        <w:br/>
      </w:r>
      <w:r w:rsidR="003A37DD" w:rsidRPr="00B02FCA">
        <w:rPr>
          <w:rFonts w:ascii="Verdana" w:hAnsi="Verdana"/>
          <w:color w:val="17365D" w:themeColor="text2" w:themeShade="BF"/>
          <w:sz w:val="18"/>
          <w:szCs w:val="20"/>
        </w:rPr>
        <w:t xml:space="preserve">“een verbintenis waarin de voorziening verklaart binnen een termijn van één jaar aan de </w:t>
      </w:r>
      <w:r w:rsidR="00565AC0" w:rsidRPr="00B02FCA">
        <w:rPr>
          <w:rFonts w:ascii="Verdana" w:hAnsi="Verdana"/>
          <w:color w:val="17365D" w:themeColor="text2" w:themeShade="BF"/>
          <w:sz w:val="18"/>
          <w:szCs w:val="20"/>
        </w:rPr>
        <w:t>erkenning</w:t>
      </w:r>
      <w:r w:rsidR="00C82963" w:rsidRPr="00B02FCA">
        <w:rPr>
          <w:rFonts w:ascii="Verdana" w:hAnsi="Verdana"/>
          <w:color w:val="17365D" w:themeColor="text2" w:themeShade="BF"/>
          <w:sz w:val="18"/>
          <w:szCs w:val="20"/>
        </w:rPr>
        <w:t>s</w:t>
      </w:r>
      <w:r w:rsidR="00565AC0" w:rsidRPr="00B02FCA">
        <w:rPr>
          <w:rFonts w:ascii="Verdana" w:hAnsi="Verdana"/>
          <w:color w:val="17365D" w:themeColor="text2" w:themeShade="BF"/>
          <w:sz w:val="18"/>
          <w:szCs w:val="20"/>
        </w:rPr>
        <w:t>voorschriften</w:t>
      </w:r>
      <w:r w:rsidR="003A37DD" w:rsidRPr="00B02FCA">
        <w:rPr>
          <w:rFonts w:ascii="Verdana" w:hAnsi="Verdana"/>
          <w:color w:val="17365D" w:themeColor="text2" w:themeShade="BF"/>
          <w:sz w:val="18"/>
          <w:szCs w:val="20"/>
        </w:rPr>
        <w:t xml:space="preserve"> van dit besluit te zullen voldoen”</w:t>
      </w:r>
      <w:r w:rsidR="00FD09F5" w:rsidRPr="00B02FCA">
        <w:rPr>
          <w:rFonts w:ascii="Verdana" w:hAnsi="Verdana"/>
          <w:color w:val="17365D" w:themeColor="text2" w:themeShade="BF"/>
          <w:sz w:val="18"/>
          <w:szCs w:val="20"/>
        </w:rPr>
        <w:t xml:space="preserve"> (BVR art.31, 4°)</w:t>
      </w:r>
    </w:p>
    <w:p w14:paraId="1019C918" w14:textId="77777777" w:rsidR="00B02FCA" w:rsidRDefault="00DD6B7D" w:rsidP="00B02FCA">
      <w:pPr>
        <w:pStyle w:val="Kop2"/>
      </w:pPr>
      <w:r w:rsidRPr="00530A8D">
        <w:t>Kwaliteit begeleiding</w:t>
      </w:r>
    </w:p>
    <w:p w14:paraId="66BC64BE" w14:textId="4231B7C8" w:rsidR="00E814DC" w:rsidRPr="00530A8D" w:rsidRDefault="00530A8D" w:rsidP="00B02FCA">
      <w:pPr>
        <w:pStyle w:val="Kop3"/>
      </w:pPr>
      <w:r w:rsidRPr="00530A8D">
        <w:t>Erkenni</w:t>
      </w:r>
      <w:r w:rsidR="00B02FCA">
        <w:t>n</w:t>
      </w:r>
      <w:r w:rsidR="00565AC0" w:rsidRPr="00530A8D">
        <w:t>g</w:t>
      </w:r>
      <w:r w:rsidR="00894C5A" w:rsidRPr="00530A8D">
        <w:t>s</w:t>
      </w:r>
      <w:r w:rsidR="00565AC0" w:rsidRPr="00530A8D">
        <w:t>voorschriften</w:t>
      </w:r>
      <w:r w:rsidR="00E814DC" w:rsidRPr="00530A8D">
        <w:t>:</w:t>
      </w:r>
    </w:p>
    <w:p w14:paraId="6471CB0D" w14:textId="0A8C3F6B" w:rsidR="005027AE" w:rsidRPr="00B02FCA" w:rsidRDefault="005027AE" w:rsidP="00B02FCA">
      <w:pPr>
        <w:pStyle w:val="Lijstalinea"/>
        <w:numPr>
          <w:ilvl w:val="0"/>
          <w:numId w:val="17"/>
        </w:numPr>
        <w:tabs>
          <w:tab w:val="left" w:pos="284"/>
        </w:tabs>
        <w:ind w:left="709" w:hanging="359"/>
        <w:rPr>
          <w:rFonts w:ascii="Verdana" w:hAnsi="Verdana"/>
          <w:sz w:val="18"/>
          <w:szCs w:val="20"/>
        </w:rPr>
      </w:pPr>
      <w:r w:rsidRPr="00B02FCA">
        <w:rPr>
          <w:rFonts w:ascii="Verdana" w:hAnsi="Verdana"/>
          <w:sz w:val="18"/>
          <w:szCs w:val="20"/>
        </w:rPr>
        <w:t>Behoud van de erkenning</w:t>
      </w:r>
      <w:r w:rsidR="00417B31" w:rsidRPr="00B02FCA">
        <w:rPr>
          <w:rFonts w:ascii="Verdana" w:hAnsi="Verdana"/>
          <w:sz w:val="18"/>
          <w:szCs w:val="20"/>
        </w:rPr>
        <w:t xml:space="preserve"> (BVR art. 1</w:t>
      </w:r>
      <w:r w:rsidR="009B3309">
        <w:rPr>
          <w:rFonts w:ascii="Verdana" w:hAnsi="Verdana"/>
          <w:sz w:val="18"/>
          <w:szCs w:val="20"/>
        </w:rPr>
        <w:t>3</w:t>
      </w:r>
      <w:r w:rsidR="00417B31" w:rsidRPr="00B02FCA">
        <w:rPr>
          <w:rFonts w:ascii="Verdana" w:hAnsi="Verdana"/>
          <w:sz w:val="18"/>
          <w:szCs w:val="20"/>
        </w:rPr>
        <w:t>)</w:t>
      </w:r>
      <w:r w:rsidR="00530A8D" w:rsidRPr="00B02FCA">
        <w:rPr>
          <w:rFonts w:ascii="Verdana" w:hAnsi="Verdana"/>
          <w:sz w:val="18"/>
          <w:szCs w:val="20"/>
        </w:rPr>
        <w:t>.</w:t>
      </w:r>
      <w:r w:rsidR="00530A8D" w:rsidRPr="00B02FCA">
        <w:rPr>
          <w:rFonts w:ascii="Verdana" w:hAnsi="Verdana"/>
          <w:sz w:val="18"/>
          <w:szCs w:val="20"/>
        </w:rPr>
        <w:br/>
      </w:r>
      <w:r w:rsidRPr="00B02FCA">
        <w:rPr>
          <w:rFonts w:ascii="Verdana" w:hAnsi="Verdana"/>
          <w:sz w:val="18"/>
          <w:szCs w:val="20"/>
        </w:rPr>
        <w:t>Het</w:t>
      </w:r>
      <w:r w:rsidR="00E814DC" w:rsidRPr="00B02FCA">
        <w:rPr>
          <w:rFonts w:ascii="Verdana" w:hAnsi="Verdana"/>
          <w:sz w:val="18"/>
          <w:szCs w:val="20"/>
        </w:rPr>
        <w:t xml:space="preserve"> CKG behoudt zijn erkenning als het voldoet aan </w:t>
      </w:r>
      <w:r w:rsidRPr="00B02FCA">
        <w:rPr>
          <w:rFonts w:ascii="Verdana" w:hAnsi="Verdana"/>
          <w:sz w:val="18"/>
          <w:szCs w:val="20"/>
        </w:rPr>
        <w:t xml:space="preserve">de </w:t>
      </w:r>
      <w:r w:rsidR="00B02FCA">
        <w:rPr>
          <w:rFonts w:ascii="Verdana" w:hAnsi="Verdana"/>
          <w:sz w:val="18"/>
          <w:szCs w:val="20"/>
        </w:rPr>
        <w:t>e</w:t>
      </w:r>
      <w:r w:rsidR="00565AC0" w:rsidRPr="00B02FCA">
        <w:rPr>
          <w:rFonts w:ascii="Verdana" w:hAnsi="Verdana"/>
          <w:sz w:val="18"/>
          <w:szCs w:val="20"/>
        </w:rPr>
        <w:t>rkenning</w:t>
      </w:r>
      <w:r w:rsidR="00894C5A" w:rsidRPr="00B02FCA">
        <w:rPr>
          <w:rFonts w:ascii="Verdana" w:hAnsi="Verdana"/>
          <w:sz w:val="18"/>
          <w:szCs w:val="20"/>
        </w:rPr>
        <w:t>s</w:t>
      </w:r>
      <w:r w:rsidR="00565AC0" w:rsidRPr="00B02FCA">
        <w:rPr>
          <w:rFonts w:ascii="Verdana" w:hAnsi="Verdana"/>
          <w:sz w:val="18"/>
          <w:szCs w:val="20"/>
        </w:rPr>
        <w:t>voorwaarden</w:t>
      </w:r>
      <w:r w:rsidR="00E814DC" w:rsidRPr="00B02FCA">
        <w:rPr>
          <w:rFonts w:ascii="Verdana" w:hAnsi="Verdana"/>
          <w:sz w:val="18"/>
          <w:szCs w:val="20"/>
        </w:rPr>
        <w:t xml:space="preserve"> en –voorschriften en </w:t>
      </w:r>
      <w:r w:rsidR="00287046" w:rsidRPr="00B02FCA">
        <w:rPr>
          <w:rFonts w:ascii="Verdana" w:hAnsi="Verdana"/>
          <w:sz w:val="18"/>
          <w:szCs w:val="20"/>
        </w:rPr>
        <w:t xml:space="preserve">als het </w:t>
      </w:r>
      <w:r w:rsidR="00E814DC" w:rsidRPr="00B02FCA">
        <w:rPr>
          <w:rFonts w:ascii="Verdana" w:hAnsi="Verdana"/>
          <w:sz w:val="18"/>
          <w:szCs w:val="20"/>
        </w:rPr>
        <w:t>de kwa</w:t>
      </w:r>
      <w:r w:rsidRPr="00B02FCA">
        <w:rPr>
          <w:rFonts w:ascii="Verdana" w:hAnsi="Verdana"/>
          <w:sz w:val="18"/>
          <w:szCs w:val="20"/>
        </w:rPr>
        <w:t>litatieve minimumvoorschriften per typemodule respecteert.</w:t>
      </w:r>
    </w:p>
    <w:p w14:paraId="7C879F7D" w14:textId="70914CE8" w:rsidR="00FA2338" w:rsidRPr="00B02FCA" w:rsidRDefault="00FA2338" w:rsidP="00B02FCA">
      <w:pPr>
        <w:pStyle w:val="Lijstalinea"/>
        <w:numPr>
          <w:ilvl w:val="0"/>
          <w:numId w:val="17"/>
        </w:numPr>
        <w:tabs>
          <w:tab w:val="left" w:pos="284"/>
        </w:tabs>
        <w:ind w:left="709" w:hanging="359"/>
        <w:rPr>
          <w:rFonts w:ascii="Verdana" w:hAnsi="Verdana"/>
          <w:sz w:val="18"/>
          <w:szCs w:val="20"/>
        </w:rPr>
      </w:pPr>
      <w:r w:rsidRPr="00B02FCA">
        <w:rPr>
          <w:rFonts w:ascii="Verdana" w:hAnsi="Verdana"/>
          <w:sz w:val="18"/>
          <w:szCs w:val="20"/>
        </w:rPr>
        <w:t>Werkingsaspecten (BVR art. 1</w:t>
      </w:r>
      <w:r w:rsidR="009B3309">
        <w:rPr>
          <w:rFonts w:ascii="Verdana" w:hAnsi="Verdana"/>
          <w:sz w:val="18"/>
          <w:szCs w:val="20"/>
        </w:rPr>
        <w:t>4</w:t>
      </w:r>
      <w:r w:rsidRPr="00B02FCA">
        <w:rPr>
          <w:rFonts w:ascii="Verdana" w:hAnsi="Verdana"/>
          <w:sz w:val="18"/>
          <w:szCs w:val="20"/>
        </w:rPr>
        <w:t>-1</w:t>
      </w:r>
      <w:r w:rsidR="009B3309">
        <w:rPr>
          <w:rFonts w:ascii="Verdana" w:hAnsi="Verdana"/>
          <w:sz w:val="18"/>
          <w:szCs w:val="20"/>
        </w:rPr>
        <w:t>7</w:t>
      </w:r>
      <w:r w:rsidRPr="00B02FCA">
        <w:rPr>
          <w:rFonts w:ascii="Verdana" w:hAnsi="Verdana"/>
          <w:sz w:val="18"/>
          <w:szCs w:val="20"/>
        </w:rPr>
        <w:t>)</w:t>
      </w:r>
    </w:p>
    <w:p w14:paraId="79FE8295" w14:textId="18B2B173" w:rsidR="00FA2338" w:rsidRPr="00B02FCA" w:rsidRDefault="003968B9" w:rsidP="00B02FCA">
      <w:pPr>
        <w:pStyle w:val="Lijstalinea"/>
        <w:numPr>
          <w:ilvl w:val="1"/>
          <w:numId w:val="17"/>
        </w:numPr>
        <w:tabs>
          <w:tab w:val="left" w:pos="284"/>
        </w:tabs>
        <w:ind w:left="1134"/>
        <w:rPr>
          <w:rFonts w:ascii="Verdana" w:hAnsi="Verdana"/>
          <w:sz w:val="18"/>
          <w:szCs w:val="20"/>
        </w:rPr>
      </w:pPr>
      <w:r w:rsidRPr="00B02FCA">
        <w:rPr>
          <w:rFonts w:ascii="Verdana" w:hAnsi="Verdana"/>
          <w:sz w:val="18"/>
          <w:szCs w:val="20"/>
        </w:rPr>
        <w:t>U</w:t>
      </w:r>
      <w:r w:rsidR="00FA2338" w:rsidRPr="00B02FCA">
        <w:rPr>
          <w:rFonts w:ascii="Verdana" w:hAnsi="Verdana"/>
          <w:sz w:val="18"/>
          <w:szCs w:val="20"/>
        </w:rPr>
        <w:t xml:space="preserve">itvoeren </w:t>
      </w:r>
      <w:r w:rsidR="00287046" w:rsidRPr="00B02FCA">
        <w:rPr>
          <w:rFonts w:ascii="Verdana" w:hAnsi="Verdana"/>
          <w:sz w:val="18"/>
          <w:szCs w:val="20"/>
        </w:rPr>
        <w:t>van de modules (BVR art. 1</w:t>
      </w:r>
      <w:r w:rsidR="009B3309">
        <w:rPr>
          <w:rFonts w:ascii="Verdana" w:hAnsi="Verdana"/>
          <w:sz w:val="18"/>
          <w:szCs w:val="20"/>
        </w:rPr>
        <w:t>4</w:t>
      </w:r>
      <w:r w:rsidR="00287046" w:rsidRPr="00B02FCA">
        <w:rPr>
          <w:rFonts w:ascii="Verdana" w:hAnsi="Verdana"/>
          <w:sz w:val="18"/>
          <w:szCs w:val="20"/>
        </w:rPr>
        <w:t>,</w:t>
      </w:r>
      <w:r w:rsidR="00B02FCA">
        <w:rPr>
          <w:rFonts w:ascii="Verdana" w:hAnsi="Verdana"/>
          <w:sz w:val="18"/>
          <w:szCs w:val="20"/>
        </w:rPr>
        <w:t xml:space="preserve"> </w:t>
      </w:r>
      <w:r w:rsidR="00287046" w:rsidRPr="00B02FCA">
        <w:rPr>
          <w:rFonts w:ascii="Verdana" w:hAnsi="Verdana"/>
          <w:sz w:val="18"/>
          <w:szCs w:val="20"/>
        </w:rPr>
        <w:t>1</w:t>
      </w:r>
      <w:r w:rsidR="009B3309">
        <w:rPr>
          <w:rFonts w:ascii="Verdana" w:hAnsi="Verdana"/>
          <w:sz w:val="18"/>
          <w:szCs w:val="20"/>
        </w:rPr>
        <w:t>5</w:t>
      </w:r>
      <w:r w:rsidR="00287046" w:rsidRPr="00B02FCA">
        <w:rPr>
          <w:rFonts w:ascii="Verdana" w:hAnsi="Verdana"/>
          <w:sz w:val="18"/>
          <w:szCs w:val="20"/>
        </w:rPr>
        <w:t>)</w:t>
      </w:r>
    </w:p>
    <w:p w14:paraId="33E477DB" w14:textId="77777777" w:rsidR="003D6443" w:rsidRPr="00B02FCA" w:rsidRDefault="003D6443" w:rsidP="00B02FCA">
      <w:pPr>
        <w:pStyle w:val="Lijstalinea"/>
        <w:spacing w:after="0"/>
        <w:ind w:left="1134"/>
        <w:rPr>
          <w:rFonts w:ascii="Verdana" w:hAnsi="Verdana"/>
          <w:sz w:val="18"/>
          <w:szCs w:val="20"/>
        </w:rPr>
      </w:pPr>
      <w:r w:rsidRPr="00B02FCA">
        <w:rPr>
          <w:rFonts w:ascii="Verdana" w:hAnsi="Verdana"/>
          <w:sz w:val="18"/>
          <w:szCs w:val="20"/>
        </w:rPr>
        <w:lastRenderedPageBreak/>
        <w:t>Elke module wordt uitgevoerd conform de parameters voor frequentie, intensiteit en duur van</w:t>
      </w:r>
      <w:r w:rsidR="00287046" w:rsidRPr="00B02FCA">
        <w:rPr>
          <w:rFonts w:ascii="Verdana" w:hAnsi="Verdana"/>
          <w:sz w:val="18"/>
          <w:szCs w:val="20"/>
        </w:rPr>
        <w:t xml:space="preserve"> de typemodule waartoe ze hoort. </w:t>
      </w:r>
      <w:r w:rsidRPr="00B02FCA">
        <w:rPr>
          <w:rFonts w:ascii="Verdana" w:hAnsi="Verdana"/>
          <w:sz w:val="18"/>
          <w:szCs w:val="20"/>
        </w:rPr>
        <w:t xml:space="preserve">Het na </w:t>
      </w:r>
      <w:r w:rsidR="00565AC0" w:rsidRPr="00B02FCA">
        <w:rPr>
          <w:rFonts w:ascii="Verdana" w:hAnsi="Verdana"/>
          <w:sz w:val="18"/>
          <w:szCs w:val="20"/>
        </w:rPr>
        <w:t>elkaar</w:t>
      </w:r>
      <w:r w:rsidRPr="00B02FCA">
        <w:rPr>
          <w:rFonts w:ascii="Verdana" w:hAnsi="Verdana"/>
          <w:sz w:val="18"/>
          <w:szCs w:val="20"/>
        </w:rPr>
        <w:t xml:space="preserve"> inzetten of combineren van modules is mogelijk als er een weloverwogen, geëxpliciteerde en duidelijke indicatie voor de herhaling of combinatie is. </w:t>
      </w:r>
    </w:p>
    <w:p w14:paraId="5ED6CB6C" w14:textId="29839486" w:rsidR="00FA2338" w:rsidRPr="00B02FCA" w:rsidRDefault="003968B9" w:rsidP="00B02FCA">
      <w:pPr>
        <w:pStyle w:val="Lijstalinea"/>
        <w:numPr>
          <w:ilvl w:val="1"/>
          <w:numId w:val="17"/>
        </w:numPr>
        <w:tabs>
          <w:tab w:val="left" w:pos="284"/>
        </w:tabs>
        <w:ind w:left="1134"/>
        <w:rPr>
          <w:rFonts w:ascii="Verdana" w:hAnsi="Verdana"/>
          <w:sz w:val="18"/>
          <w:szCs w:val="20"/>
        </w:rPr>
      </w:pPr>
      <w:r w:rsidRPr="00B02FCA">
        <w:rPr>
          <w:rFonts w:ascii="Verdana" w:hAnsi="Verdana"/>
          <w:sz w:val="18"/>
          <w:szCs w:val="20"/>
        </w:rPr>
        <w:t>O</w:t>
      </w:r>
      <w:r w:rsidR="00FA2338" w:rsidRPr="00B02FCA">
        <w:rPr>
          <w:rFonts w:ascii="Verdana" w:hAnsi="Verdana"/>
          <w:sz w:val="18"/>
          <w:szCs w:val="20"/>
        </w:rPr>
        <w:t>ndersteuningspl</w:t>
      </w:r>
      <w:r w:rsidR="00B02FCA">
        <w:rPr>
          <w:rFonts w:ascii="Verdana" w:hAnsi="Verdana"/>
          <w:sz w:val="18"/>
          <w:szCs w:val="20"/>
        </w:rPr>
        <w:t>an en dossier (BVR art. 1</w:t>
      </w:r>
      <w:r w:rsidR="009B3309">
        <w:rPr>
          <w:rFonts w:ascii="Verdana" w:hAnsi="Verdana"/>
          <w:sz w:val="18"/>
          <w:szCs w:val="20"/>
        </w:rPr>
        <w:t>6</w:t>
      </w:r>
      <w:r w:rsidR="00B02FCA">
        <w:rPr>
          <w:rFonts w:ascii="Verdana" w:hAnsi="Verdana"/>
          <w:sz w:val="18"/>
          <w:szCs w:val="20"/>
        </w:rPr>
        <w:t>, 1</w:t>
      </w:r>
      <w:r w:rsidR="009B3309">
        <w:rPr>
          <w:rFonts w:ascii="Verdana" w:hAnsi="Verdana"/>
          <w:sz w:val="18"/>
          <w:szCs w:val="20"/>
        </w:rPr>
        <w:t>7</w:t>
      </w:r>
      <w:r w:rsidR="00B02FCA">
        <w:rPr>
          <w:rFonts w:ascii="Verdana" w:hAnsi="Verdana"/>
          <w:sz w:val="18"/>
          <w:szCs w:val="20"/>
        </w:rPr>
        <w:t>)</w:t>
      </w:r>
    </w:p>
    <w:p w14:paraId="7146D748" w14:textId="77777777" w:rsidR="00FA2338" w:rsidRPr="00B02FCA" w:rsidRDefault="00FA2338" w:rsidP="00B02FCA">
      <w:pPr>
        <w:pStyle w:val="Lijstalinea"/>
        <w:spacing w:after="0"/>
        <w:ind w:left="1134"/>
        <w:rPr>
          <w:rFonts w:ascii="Verdana" w:hAnsi="Verdana"/>
          <w:sz w:val="18"/>
          <w:szCs w:val="20"/>
        </w:rPr>
      </w:pPr>
      <w:r w:rsidRPr="00B02FCA">
        <w:rPr>
          <w:rFonts w:ascii="Verdana" w:hAnsi="Verdana"/>
          <w:sz w:val="18"/>
          <w:szCs w:val="20"/>
        </w:rPr>
        <w:t>Het CKG maakt van bij start begeleiding van elk kind een ondersteuningsplan op, dat op regelmatige basis met de verschillende betrokkenen wordt geëvalueerd</w:t>
      </w:r>
      <w:r w:rsidR="00287046" w:rsidRPr="00B02FCA">
        <w:rPr>
          <w:rFonts w:ascii="Verdana" w:hAnsi="Verdana"/>
          <w:sz w:val="18"/>
          <w:szCs w:val="20"/>
        </w:rPr>
        <w:t xml:space="preserve"> en </w:t>
      </w:r>
      <w:r w:rsidR="00B6598E" w:rsidRPr="00B02FCA">
        <w:rPr>
          <w:rFonts w:ascii="Verdana" w:hAnsi="Verdana"/>
          <w:sz w:val="18"/>
          <w:szCs w:val="20"/>
        </w:rPr>
        <w:t xml:space="preserve">dat </w:t>
      </w:r>
      <w:r w:rsidR="00287046" w:rsidRPr="00B02FCA">
        <w:rPr>
          <w:rFonts w:ascii="Verdana" w:hAnsi="Verdana"/>
          <w:sz w:val="18"/>
          <w:szCs w:val="20"/>
        </w:rPr>
        <w:t xml:space="preserve">kan worden bijgestuurd. </w:t>
      </w:r>
      <w:r w:rsidRPr="00B02FCA">
        <w:rPr>
          <w:rFonts w:ascii="Verdana" w:hAnsi="Verdana"/>
          <w:sz w:val="18"/>
          <w:szCs w:val="20"/>
        </w:rPr>
        <w:t>Het CKG heeft voor elk begeleid kind en het gezin waartoe het behoort een dossier</w:t>
      </w:r>
      <w:r w:rsidR="00287046" w:rsidRPr="00B02FCA">
        <w:rPr>
          <w:rFonts w:ascii="Verdana" w:hAnsi="Verdana"/>
          <w:sz w:val="18"/>
          <w:szCs w:val="20"/>
        </w:rPr>
        <w:t xml:space="preserve">, dat </w:t>
      </w:r>
      <w:r w:rsidRPr="00B02FCA">
        <w:rPr>
          <w:rFonts w:ascii="Verdana" w:hAnsi="Verdana"/>
          <w:sz w:val="18"/>
          <w:szCs w:val="20"/>
        </w:rPr>
        <w:t xml:space="preserve">door het CKG bewaard </w:t>
      </w:r>
      <w:r w:rsidR="00287046" w:rsidRPr="00B02FCA">
        <w:rPr>
          <w:rFonts w:ascii="Verdana" w:hAnsi="Verdana"/>
          <w:sz w:val="18"/>
          <w:szCs w:val="20"/>
        </w:rPr>
        <w:t xml:space="preserve">wordt </w:t>
      </w:r>
      <w:r w:rsidRPr="00B02FCA">
        <w:rPr>
          <w:rFonts w:ascii="Verdana" w:hAnsi="Verdana"/>
          <w:sz w:val="18"/>
          <w:szCs w:val="20"/>
        </w:rPr>
        <w:t>tot het meerderjarig is</w:t>
      </w:r>
      <w:r w:rsidR="00287046" w:rsidRPr="00B02FCA">
        <w:rPr>
          <w:rFonts w:ascii="Verdana" w:hAnsi="Verdana"/>
          <w:sz w:val="18"/>
          <w:szCs w:val="20"/>
        </w:rPr>
        <w:t xml:space="preserve">. </w:t>
      </w:r>
    </w:p>
    <w:p w14:paraId="45BDD852" w14:textId="5C40F59A" w:rsidR="00FA2338" w:rsidRPr="00B02FCA" w:rsidRDefault="00FA2338" w:rsidP="00B02FCA">
      <w:pPr>
        <w:pStyle w:val="Lijstalinea"/>
        <w:numPr>
          <w:ilvl w:val="1"/>
          <w:numId w:val="17"/>
        </w:numPr>
        <w:tabs>
          <w:tab w:val="left" w:pos="284"/>
        </w:tabs>
        <w:ind w:left="1134"/>
        <w:rPr>
          <w:rFonts w:ascii="Verdana" w:hAnsi="Verdana"/>
          <w:sz w:val="18"/>
          <w:szCs w:val="20"/>
        </w:rPr>
      </w:pPr>
      <w:r w:rsidRPr="00B02FCA">
        <w:rPr>
          <w:rFonts w:ascii="Verdana" w:hAnsi="Verdana"/>
          <w:sz w:val="18"/>
          <w:szCs w:val="20"/>
        </w:rPr>
        <w:t>Kwaliteitsdecreet van 17 oktober 20</w:t>
      </w:r>
      <w:r w:rsidRPr="00D705BC">
        <w:rPr>
          <w:rFonts w:ascii="Verdana" w:hAnsi="Verdana"/>
          <w:sz w:val="18"/>
          <w:szCs w:val="20"/>
        </w:rPr>
        <w:t>03 (BVR art. 1</w:t>
      </w:r>
      <w:r w:rsidR="00D705BC" w:rsidRPr="00D705BC">
        <w:rPr>
          <w:rFonts w:ascii="Verdana" w:hAnsi="Verdana"/>
          <w:sz w:val="18"/>
          <w:szCs w:val="20"/>
        </w:rPr>
        <w:t>8</w:t>
      </w:r>
      <w:r w:rsidRPr="00D705BC">
        <w:rPr>
          <w:rFonts w:ascii="Verdana" w:hAnsi="Verdana"/>
          <w:sz w:val="18"/>
          <w:szCs w:val="20"/>
        </w:rPr>
        <w:t>)</w:t>
      </w:r>
    </w:p>
    <w:p w14:paraId="1F20A2AC" w14:textId="77777777" w:rsidR="00094211" w:rsidRPr="00B02FCA" w:rsidRDefault="00094211" w:rsidP="00B02FCA">
      <w:pPr>
        <w:pStyle w:val="Lijstalinea"/>
        <w:spacing w:after="0"/>
        <w:ind w:left="1134"/>
        <w:rPr>
          <w:rFonts w:ascii="Verdana" w:hAnsi="Verdana"/>
          <w:sz w:val="18"/>
          <w:szCs w:val="20"/>
        </w:rPr>
      </w:pPr>
      <w:r w:rsidRPr="00B02FCA">
        <w:rPr>
          <w:rFonts w:ascii="Verdana" w:hAnsi="Verdana"/>
          <w:sz w:val="18"/>
          <w:szCs w:val="20"/>
        </w:rPr>
        <w:t>De minister legt nog nadere bepalingen m</w:t>
      </w:r>
      <w:r w:rsidR="008F1EBB" w:rsidRPr="00B02FCA">
        <w:rPr>
          <w:rFonts w:ascii="Verdana" w:hAnsi="Verdana"/>
          <w:sz w:val="18"/>
          <w:szCs w:val="20"/>
        </w:rPr>
        <w:t>.</w:t>
      </w:r>
      <w:r w:rsidRPr="00B02FCA">
        <w:rPr>
          <w:rFonts w:ascii="Verdana" w:hAnsi="Verdana"/>
          <w:sz w:val="18"/>
          <w:szCs w:val="20"/>
        </w:rPr>
        <w:t>b</w:t>
      </w:r>
      <w:r w:rsidR="008F1EBB" w:rsidRPr="00B02FCA">
        <w:rPr>
          <w:rFonts w:ascii="Verdana" w:hAnsi="Verdana"/>
          <w:sz w:val="18"/>
          <w:szCs w:val="20"/>
        </w:rPr>
        <w:t>.</w:t>
      </w:r>
      <w:r w:rsidRPr="00B02FCA">
        <w:rPr>
          <w:rFonts w:ascii="Verdana" w:hAnsi="Verdana"/>
          <w:sz w:val="18"/>
          <w:szCs w:val="20"/>
        </w:rPr>
        <w:t>t</w:t>
      </w:r>
      <w:r w:rsidR="008F1EBB" w:rsidRPr="00B02FCA">
        <w:rPr>
          <w:rFonts w:ascii="Verdana" w:hAnsi="Verdana"/>
          <w:sz w:val="18"/>
          <w:szCs w:val="20"/>
        </w:rPr>
        <w:t>.</w:t>
      </w:r>
      <w:r w:rsidRPr="00B02FCA">
        <w:rPr>
          <w:rFonts w:ascii="Verdana" w:hAnsi="Verdana"/>
          <w:sz w:val="18"/>
          <w:szCs w:val="20"/>
        </w:rPr>
        <w:t xml:space="preserve"> uitvoering van dit decreet vast.</w:t>
      </w:r>
    </w:p>
    <w:p w14:paraId="420D7501" w14:textId="77777777" w:rsidR="00FA2338" w:rsidRPr="001607DC" w:rsidRDefault="00FA2338" w:rsidP="00FA2338">
      <w:pPr>
        <w:pStyle w:val="Lijstalinea"/>
        <w:spacing w:after="0"/>
        <w:ind w:left="1788"/>
        <w:rPr>
          <w:rFonts w:ascii="Verdana" w:hAnsi="Verdana"/>
          <w:sz w:val="20"/>
          <w:szCs w:val="20"/>
        </w:rPr>
      </w:pPr>
    </w:p>
    <w:p w14:paraId="194E7D02" w14:textId="77777777" w:rsidR="00E814DC" w:rsidRPr="007C1633" w:rsidRDefault="00E814DC" w:rsidP="00B02FCA">
      <w:pPr>
        <w:pStyle w:val="Lijstalinea"/>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spacing w:after="0"/>
        <w:ind w:left="708"/>
        <w:rPr>
          <w:rFonts w:ascii="Verdana" w:hAnsi="Verdana"/>
          <w:b/>
          <w:color w:val="17365D" w:themeColor="text2" w:themeShade="BF"/>
          <w:sz w:val="20"/>
          <w:szCs w:val="20"/>
        </w:rPr>
      </w:pPr>
      <w:r w:rsidRPr="007C1633">
        <w:rPr>
          <w:rFonts w:ascii="Verdana" w:hAnsi="Verdana"/>
          <w:b/>
          <w:color w:val="17365D" w:themeColor="text2" w:themeShade="BF"/>
          <w:sz w:val="20"/>
          <w:szCs w:val="20"/>
        </w:rPr>
        <w:t xml:space="preserve">Verklaring OB: </w:t>
      </w:r>
    </w:p>
    <w:p w14:paraId="731E80CD" w14:textId="10C44334" w:rsidR="00E814DC" w:rsidRPr="00B02FCA" w:rsidRDefault="00B02FCA" w:rsidP="00B02FCA">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8"/>
        <w:rPr>
          <w:rFonts w:ascii="Verdana" w:hAnsi="Verdana"/>
          <w:i/>
          <w:color w:val="17365D" w:themeColor="text2" w:themeShade="BF"/>
          <w:sz w:val="18"/>
          <w:szCs w:val="18"/>
        </w:rPr>
      </w:pPr>
      <w:r w:rsidRPr="009E688B">
        <w:rPr>
          <w:rFonts w:ascii="Arial" w:hAnsi="Arial" w:cs="Arial"/>
          <w:i/>
          <w:color w:val="17365D" w:themeColor="text2" w:themeShade="BF"/>
          <w:sz w:val="18"/>
          <w:szCs w:val="18"/>
        </w:rPr>
        <w:t>→</w:t>
      </w:r>
      <w:r w:rsidR="00E814DC" w:rsidRPr="00B02FCA">
        <w:rPr>
          <w:rFonts w:ascii="Verdana" w:hAnsi="Verdana"/>
          <w:i/>
          <w:color w:val="17365D" w:themeColor="text2" w:themeShade="BF"/>
          <w:sz w:val="18"/>
          <w:szCs w:val="18"/>
        </w:rPr>
        <w:t xml:space="preserve"> Het ondertekenen van de aanvraag impliceert dat het OB zich </w:t>
      </w:r>
      <w:r w:rsidR="008C3074" w:rsidRPr="00B02FCA">
        <w:rPr>
          <w:rFonts w:ascii="Verdana" w:hAnsi="Verdana"/>
          <w:i/>
          <w:color w:val="17365D" w:themeColor="text2" w:themeShade="BF"/>
          <w:sz w:val="18"/>
          <w:szCs w:val="18"/>
        </w:rPr>
        <w:t xml:space="preserve">verbindt om </w:t>
      </w:r>
      <w:r w:rsidR="00287046" w:rsidRPr="00B02FCA">
        <w:rPr>
          <w:rFonts w:ascii="Verdana" w:hAnsi="Verdana"/>
          <w:i/>
          <w:color w:val="17365D" w:themeColor="text2" w:themeShade="BF"/>
          <w:sz w:val="18"/>
          <w:szCs w:val="18"/>
        </w:rPr>
        <w:t xml:space="preserve">binnen de termijn van één jaar tot de </w:t>
      </w:r>
      <w:r w:rsidR="00565AC0" w:rsidRPr="00B02FCA">
        <w:rPr>
          <w:rFonts w:ascii="Verdana" w:hAnsi="Verdana"/>
          <w:i/>
          <w:color w:val="17365D" w:themeColor="text2" w:themeShade="BF"/>
          <w:sz w:val="18"/>
          <w:szCs w:val="18"/>
        </w:rPr>
        <w:t>erkenning</w:t>
      </w:r>
      <w:r w:rsidR="00894C5A" w:rsidRPr="00B02FCA">
        <w:rPr>
          <w:rFonts w:ascii="Verdana" w:hAnsi="Verdana"/>
          <w:i/>
          <w:color w:val="17365D" w:themeColor="text2" w:themeShade="BF"/>
          <w:sz w:val="18"/>
          <w:szCs w:val="18"/>
        </w:rPr>
        <w:t>s</w:t>
      </w:r>
      <w:r w:rsidR="00565AC0" w:rsidRPr="00B02FCA">
        <w:rPr>
          <w:rFonts w:ascii="Verdana" w:hAnsi="Verdana"/>
          <w:i/>
          <w:color w:val="17365D" w:themeColor="text2" w:themeShade="BF"/>
          <w:sz w:val="18"/>
          <w:szCs w:val="18"/>
        </w:rPr>
        <w:t>voorschriften</w:t>
      </w:r>
      <w:r w:rsidR="00287046" w:rsidRPr="00B02FCA">
        <w:rPr>
          <w:rFonts w:ascii="Verdana" w:hAnsi="Verdana"/>
          <w:i/>
          <w:color w:val="17365D" w:themeColor="text2" w:themeShade="BF"/>
          <w:sz w:val="18"/>
          <w:szCs w:val="18"/>
        </w:rPr>
        <w:t xml:space="preserve"> inzake kwaliteit van de begeleiding </w:t>
      </w:r>
      <w:r w:rsidR="008C3074" w:rsidRPr="00B02FCA">
        <w:rPr>
          <w:rFonts w:ascii="Verdana" w:hAnsi="Verdana"/>
          <w:i/>
          <w:color w:val="17365D" w:themeColor="text2" w:themeShade="BF"/>
          <w:sz w:val="18"/>
          <w:szCs w:val="18"/>
        </w:rPr>
        <w:t>te voldoen.</w:t>
      </w:r>
      <w:r w:rsidR="00E814DC" w:rsidRPr="00B02FCA">
        <w:rPr>
          <w:rFonts w:ascii="Verdana" w:hAnsi="Verdana"/>
          <w:i/>
          <w:color w:val="17365D" w:themeColor="text2" w:themeShade="BF"/>
          <w:sz w:val="18"/>
          <w:szCs w:val="18"/>
        </w:rPr>
        <w:t xml:space="preserve"> </w:t>
      </w:r>
    </w:p>
    <w:p w14:paraId="744038D2" w14:textId="6ACE8B56" w:rsidR="003D6443" w:rsidRPr="00B02FCA" w:rsidRDefault="00B02FCA" w:rsidP="00B02FCA">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8"/>
        <w:jc w:val="both"/>
        <w:rPr>
          <w:rFonts w:ascii="Verdana" w:hAnsi="Verdana"/>
          <w:i/>
          <w:color w:val="17365D" w:themeColor="text2" w:themeShade="BF"/>
          <w:sz w:val="18"/>
          <w:szCs w:val="18"/>
        </w:rPr>
      </w:pPr>
      <w:r w:rsidRPr="00B02FCA">
        <w:rPr>
          <w:rFonts w:ascii="Arial" w:hAnsi="Arial" w:cs="Arial"/>
          <w:i/>
          <w:color w:val="17365D" w:themeColor="text2" w:themeShade="BF"/>
          <w:sz w:val="18"/>
          <w:szCs w:val="18"/>
        </w:rPr>
        <w:t>→</w:t>
      </w:r>
      <w:r w:rsidR="003D6443" w:rsidRPr="00B02FCA">
        <w:rPr>
          <w:rFonts w:ascii="Verdana" w:hAnsi="Verdana"/>
          <w:i/>
          <w:color w:val="17365D" w:themeColor="text2" w:themeShade="BF"/>
          <w:sz w:val="18"/>
          <w:szCs w:val="18"/>
        </w:rPr>
        <w:t xml:space="preserve"> </w:t>
      </w:r>
      <w:r w:rsidR="00094211" w:rsidRPr="00B02FCA">
        <w:rPr>
          <w:rFonts w:ascii="Verdana" w:hAnsi="Verdana"/>
          <w:i/>
          <w:color w:val="17365D" w:themeColor="text2" w:themeShade="BF"/>
          <w:sz w:val="18"/>
          <w:szCs w:val="18"/>
        </w:rPr>
        <w:t>De documenten zijn ter inzage voor Zorginspectie</w:t>
      </w:r>
      <w:r w:rsidR="008C3074" w:rsidRPr="00B02FCA">
        <w:rPr>
          <w:rFonts w:ascii="Verdana" w:hAnsi="Verdana"/>
          <w:i/>
          <w:color w:val="17365D" w:themeColor="text2" w:themeShade="BF"/>
          <w:sz w:val="18"/>
          <w:szCs w:val="18"/>
        </w:rPr>
        <w:t xml:space="preserve"> en worden niet opgestuurd naar </w:t>
      </w:r>
      <w:r w:rsidR="007C1633" w:rsidRPr="00B02FCA">
        <w:rPr>
          <w:rFonts w:ascii="Verdana" w:hAnsi="Verdana"/>
          <w:i/>
          <w:color w:val="17365D" w:themeColor="text2" w:themeShade="BF"/>
          <w:sz w:val="18"/>
          <w:szCs w:val="18"/>
        </w:rPr>
        <w:t>Kind en Gezin.</w:t>
      </w:r>
      <w:r w:rsidR="00094211" w:rsidRPr="00B02FCA">
        <w:rPr>
          <w:rFonts w:ascii="Verdana" w:hAnsi="Verdana"/>
          <w:i/>
          <w:color w:val="17365D" w:themeColor="text2" w:themeShade="BF"/>
          <w:sz w:val="18"/>
          <w:szCs w:val="18"/>
        </w:rPr>
        <w:t xml:space="preserve"> </w:t>
      </w:r>
    </w:p>
    <w:p w14:paraId="5ED0D656" w14:textId="77777777" w:rsidR="008F1EBB" w:rsidRPr="007C1633" w:rsidRDefault="008F1EBB" w:rsidP="00B02FCA">
      <w:pPr>
        <w:pStyle w:val="Geenafstand"/>
      </w:pPr>
    </w:p>
    <w:p w14:paraId="0CBB7970" w14:textId="7D7E42A9" w:rsidR="00DD6B7D" w:rsidRDefault="00B02FCA" w:rsidP="00FD5B9F">
      <w:pPr>
        <w:pStyle w:val="Kop2"/>
      </w:pPr>
      <w:r>
        <w:t>Administratieve verplichtingen</w:t>
      </w:r>
    </w:p>
    <w:p w14:paraId="0F2E6926" w14:textId="716D9971" w:rsidR="003635A8" w:rsidRPr="007C1633" w:rsidRDefault="00565AC0" w:rsidP="00B02FCA">
      <w:pPr>
        <w:pStyle w:val="Kop3"/>
      </w:pPr>
      <w:r w:rsidRPr="007C1633">
        <w:t>Erkenning</w:t>
      </w:r>
      <w:r w:rsidR="00C82963" w:rsidRPr="007C1633">
        <w:t>s</w:t>
      </w:r>
      <w:r w:rsidRPr="007C1633">
        <w:t>voorschriften</w:t>
      </w:r>
      <w:r w:rsidR="003635A8" w:rsidRPr="007C1633">
        <w:t>:</w:t>
      </w:r>
    </w:p>
    <w:p w14:paraId="028497C6" w14:textId="77777777" w:rsidR="00CC169B" w:rsidRPr="00B02FCA" w:rsidRDefault="00CC169B" w:rsidP="00B02FCA">
      <w:pPr>
        <w:pStyle w:val="Lijstalinea"/>
        <w:numPr>
          <w:ilvl w:val="0"/>
          <w:numId w:val="17"/>
        </w:numPr>
        <w:tabs>
          <w:tab w:val="left" w:pos="284"/>
        </w:tabs>
        <w:ind w:left="709"/>
        <w:rPr>
          <w:rFonts w:ascii="Verdana" w:hAnsi="Verdana"/>
          <w:sz w:val="18"/>
          <w:szCs w:val="20"/>
        </w:rPr>
      </w:pPr>
      <w:r w:rsidRPr="00B02FCA">
        <w:rPr>
          <w:rFonts w:ascii="Verdana" w:hAnsi="Verdana"/>
          <w:sz w:val="18"/>
          <w:szCs w:val="20"/>
        </w:rPr>
        <w:t>Registratie en rapportage (BVR art. 18)</w:t>
      </w:r>
    </w:p>
    <w:p w14:paraId="33BF268D" w14:textId="77777777" w:rsidR="00094211" w:rsidRPr="00B02FCA" w:rsidRDefault="00094211" w:rsidP="00B02FCA">
      <w:pPr>
        <w:pStyle w:val="Lijstalinea"/>
        <w:tabs>
          <w:tab w:val="left" w:pos="284"/>
        </w:tabs>
        <w:ind w:left="709"/>
        <w:rPr>
          <w:rFonts w:ascii="Verdana" w:hAnsi="Verdana"/>
          <w:sz w:val="18"/>
          <w:szCs w:val="20"/>
        </w:rPr>
      </w:pPr>
      <w:r w:rsidRPr="00B02FCA">
        <w:rPr>
          <w:rFonts w:ascii="Verdana" w:hAnsi="Verdana"/>
          <w:sz w:val="18"/>
          <w:szCs w:val="20"/>
        </w:rPr>
        <w:t xml:space="preserve">Alle aanwezigheden en begeleidingen </w:t>
      </w:r>
      <w:r w:rsidR="003635A8" w:rsidRPr="00B02FCA">
        <w:rPr>
          <w:rFonts w:ascii="Verdana" w:hAnsi="Verdana"/>
          <w:sz w:val="18"/>
          <w:szCs w:val="20"/>
        </w:rPr>
        <w:t xml:space="preserve">worden geregistreerd en jaarlijks bezorgd </w:t>
      </w:r>
      <w:r w:rsidR="00744A16" w:rsidRPr="00B02FCA">
        <w:rPr>
          <w:rFonts w:ascii="Verdana" w:hAnsi="Verdana"/>
          <w:sz w:val="18"/>
          <w:szCs w:val="20"/>
        </w:rPr>
        <w:t xml:space="preserve">aan </w:t>
      </w:r>
      <w:r w:rsidRPr="00B02FCA">
        <w:rPr>
          <w:rFonts w:ascii="Verdana" w:hAnsi="Verdana"/>
          <w:sz w:val="18"/>
          <w:szCs w:val="20"/>
        </w:rPr>
        <w:t>K&amp;G</w:t>
      </w:r>
      <w:r w:rsidR="003635A8" w:rsidRPr="00B02FCA">
        <w:rPr>
          <w:rFonts w:ascii="Verdana" w:hAnsi="Verdana"/>
          <w:sz w:val="18"/>
          <w:szCs w:val="20"/>
        </w:rPr>
        <w:t>. M</w:t>
      </w:r>
      <w:r w:rsidRPr="00B02FCA">
        <w:rPr>
          <w:rFonts w:ascii="Verdana" w:hAnsi="Verdana"/>
          <w:sz w:val="18"/>
          <w:szCs w:val="20"/>
        </w:rPr>
        <w:t xml:space="preserve">instens om de 5 jaar </w:t>
      </w:r>
      <w:r w:rsidR="003635A8" w:rsidRPr="00B02FCA">
        <w:rPr>
          <w:rFonts w:ascii="Verdana" w:hAnsi="Verdana"/>
          <w:sz w:val="18"/>
          <w:szCs w:val="20"/>
        </w:rPr>
        <w:t xml:space="preserve">wordt </w:t>
      </w:r>
      <w:r w:rsidR="007F7836" w:rsidRPr="00B02FCA">
        <w:rPr>
          <w:rFonts w:ascii="Verdana" w:hAnsi="Verdana"/>
          <w:sz w:val="18"/>
          <w:szCs w:val="20"/>
        </w:rPr>
        <w:t xml:space="preserve">aan </w:t>
      </w:r>
      <w:r w:rsidRPr="00B02FCA">
        <w:rPr>
          <w:rFonts w:ascii="Verdana" w:hAnsi="Verdana"/>
          <w:sz w:val="18"/>
          <w:szCs w:val="20"/>
        </w:rPr>
        <w:t xml:space="preserve">K&amp;G </w:t>
      </w:r>
      <w:r w:rsidR="003635A8" w:rsidRPr="00B02FCA">
        <w:rPr>
          <w:rFonts w:ascii="Verdana" w:hAnsi="Verdana"/>
          <w:sz w:val="18"/>
          <w:szCs w:val="20"/>
        </w:rPr>
        <w:t>ge</w:t>
      </w:r>
      <w:r w:rsidRPr="00B02FCA">
        <w:rPr>
          <w:rFonts w:ascii="Verdana" w:hAnsi="Verdana"/>
          <w:sz w:val="18"/>
          <w:szCs w:val="20"/>
        </w:rPr>
        <w:t>rapport</w:t>
      </w:r>
      <w:r w:rsidR="003635A8" w:rsidRPr="00B02FCA">
        <w:rPr>
          <w:rFonts w:ascii="Verdana" w:hAnsi="Verdana"/>
          <w:sz w:val="18"/>
          <w:szCs w:val="20"/>
        </w:rPr>
        <w:t xml:space="preserve">eerd </w:t>
      </w:r>
      <w:r w:rsidRPr="00B02FCA">
        <w:rPr>
          <w:rFonts w:ascii="Verdana" w:hAnsi="Verdana"/>
          <w:sz w:val="18"/>
          <w:szCs w:val="20"/>
        </w:rPr>
        <w:t>over alle elementen van de werking en het kwaliteitsbeleid</w:t>
      </w:r>
      <w:r w:rsidR="003635A8" w:rsidRPr="00B02FCA">
        <w:rPr>
          <w:rFonts w:ascii="Verdana" w:hAnsi="Verdana"/>
          <w:sz w:val="18"/>
          <w:szCs w:val="20"/>
        </w:rPr>
        <w:t xml:space="preserve">. </w:t>
      </w:r>
    </w:p>
    <w:p w14:paraId="4736BBBA" w14:textId="77777777" w:rsidR="00CC169B" w:rsidRPr="00B02FCA" w:rsidRDefault="00CC169B" w:rsidP="00B02FCA">
      <w:pPr>
        <w:pStyle w:val="Lijstalinea"/>
        <w:numPr>
          <w:ilvl w:val="0"/>
          <w:numId w:val="17"/>
        </w:numPr>
        <w:tabs>
          <w:tab w:val="left" w:pos="284"/>
        </w:tabs>
        <w:ind w:left="709"/>
        <w:rPr>
          <w:rFonts w:ascii="Verdana" w:hAnsi="Verdana"/>
          <w:sz w:val="18"/>
          <w:szCs w:val="20"/>
        </w:rPr>
      </w:pPr>
      <w:r w:rsidRPr="00B02FCA">
        <w:rPr>
          <w:rFonts w:ascii="Verdana" w:hAnsi="Verdana"/>
          <w:sz w:val="18"/>
          <w:szCs w:val="20"/>
        </w:rPr>
        <w:t>Verplichte meldingen aan K&amp;G (BVR art. 19)</w:t>
      </w:r>
    </w:p>
    <w:p w14:paraId="19CCAA83" w14:textId="77777777" w:rsidR="00CC169B" w:rsidRPr="00B02FCA" w:rsidRDefault="003635A8" w:rsidP="00B02FCA">
      <w:pPr>
        <w:pStyle w:val="Lijstalinea"/>
        <w:tabs>
          <w:tab w:val="left" w:pos="284"/>
        </w:tabs>
        <w:ind w:left="709"/>
        <w:rPr>
          <w:rFonts w:ascii="Verdana" w:hAnsi="Verdana"/>
          <w:sz w:val="18"/>
          <w:szCs w:val="20"/>
        </w:rPr>
      </w:pPr>
      <w:r w:rsidRPr="00B02FCA">
        <w:rPr>
          <w:rFonts w:ascii="Verdana" w:hAnsi="Verdana"/>
          <w:sz w:val="18"/>
          <w:szCs w:val="20"/>
        </w:rPr>
        <w:t>G</w:t>
      </w:r>
      <w:r w:rsidR="00CC169B" w:rsidRPr="00B02FCA">
        <w:rPr>
          <w:rFonts w:ascii="Verdana" w:hAnsi="Verdana"/>
          <w:sz w:val="18"/>
          <w:szCs w:val="20"/>
        </w:rPr>
        <w:t>rensoverschrijdend gedrag t.a.v. gebruikers en gevaarsituaties</w:t>
      </w:r>
      <w:r w:rsidRPr="00B02FCA">
        <w:rPr>
          <w:rFonts w:ascii="Verdana" w:hAnsi="Verdana"/>
          <w:sz w:val="18"/>
          <w:szCs w:val="20"/>
        </w:rPr>
        <w:t xml:space="preserve"> worden aan K&amp;G gemeld via </w:t>
      </w:r>
      <w:r w:rsidR="00C63B12" w:rsidRPr="00B02FCA">
        <w:rPr>
          <w:rFonts w:ascii="Verdana" w:hAnsi="Verdana"/>
          <w:sz w:val="18"/>
          <w:szCs w:val="20"/>
        </w:rPr>
        <w:t>het</w:t>
      </w:r>
      <w:r w:rsidR="00CC169B" w:rsidRPr="00B02FCA">
        <w:rPr>
          <w:rFonts w:ascii="Verdana" w:hAnsi="Verdana"/>
          <w:sz w:val="18"/>
          <w:szCs w:val="20"/>
        </w:rPr>
        <w:t xml:space="preserve"> </w:t>
      </w:r>
      <w:r w:rsidR="007F7836" w:rsidRPr="00B02FCA">
        <w:rPr>
          <w:rFonts w:ascii="Verdana" w:hAnsi="Verdana"/>
          <w:sz w:val="18"/>
          <w:szCs w:val="20"/>
        </w:rPr>
        <w:t xml:space="preserve">hiertoe ter beschikking gestelde </w:t>
      </w:r>
      <w:r w:rsidR="00CC169B" w:rsidRPr="00B02FCA">
        <w:rPr>
          <w:rFonts w:ascii="Verdana" w:hAnsi="Verdana"/>
          <w:sz w:val="18"/>
          <w:szCs w:val="20"/>
        </w:rPr>
        <w:t>sjabloon</w:t>
      </w:r>
      <w:r w:rsidR="007F7836" w:rsidRPr="00B02FCA">
        <w:rPr>
          <w:rFonts w:ascii="Verdana" w:hAnsi="Verdana"/>
          <w:sz w:val="18"/>
          <w:szCs w:val="20"/>
        </w:rPr>
        <w:t>.</w:t>
      </w:r>
      <w:r w:rsidR="00CC169B" w:rsidRPr="00B02FCA">
        <w:rPr>
          <w:rFonts w:ascii="Verdana" w:hAnsi="Verdana"/>
          <w:sz w:val="18"/>
          <w:szCs w:val="20"/>
        </w:rPr>
        <w:t xml:space="preserve"> </w:t>
      </w:r>
    </w:p>
    <w:p w14:paraId="5BB61232" w14:textId="77777777" w:rsidR="009F44AE" w:rsidRPr="00B02FCA" w:rsidRDefault="00094211" w:rsidP="00B02FCA">
      <w:pPr>
        <w:pStyle w:val="Lijstalinea"/>
        <w:numPr>
          <w:ilvl w:val="0"/>
          <w:numId w:val="17"/>
        </w:numPr>
        <w:tabs>
          <w:tab w:val="left" w:pos="284"/>
        </w:tabs>
        <w:ind w:left="709"/>
        <w:rPr>
          <w:rFonts w:ascii="Verdana" w:hAnsi="Verdana"/>
          <w:sz w:val="18"/>
          <w:szCs w:val="20"/>
        </w:rPr>
      </w:pPr>
      <w:r w:rsidRPr="00B02FCA">
        <w:rPr>
          <w:rFonts w:ascii="Verdana" w:hAnsi="Verdana"/>
          <w:sz w:val="18"/>
          <w:szCs w:val="20"/>
        </w:rPr>
        <w:t>P</w:t>
      </w:r>
      <w:r w:rsidR="009F44AE" w:rsidRPr="00B02FCA">
        <w:rPr>
          <w:rFonts w:ascii="Verdana" w:hAnsi="Verdana"/>
          <w:sz w:val="18"/>
          <w:szCs w:val="20"/>
        </w:rPr>
        <w:t>ersoneel (BVR art. 20)</w:t>
      </w:r>
    </w:p>
    <w:p w14:paraId="5B6399C0" w14:textId="1B12AF14" w:rsidR="007C1633" w:rsidRPr="00B02FCA" w:rsidRDefault="009F44AE" w:rsidP="00B02FCA">
      <w:pPr>
        <w:pStyle w:val="Lijstalinea"/>
        <w:tabs>
          <w:tab w:val="left" w:pos="284"/>
        </w:tabs>
        <w:ind w:left="709"/>
        <w:rPr>
          <w:rFonts w:ascii="Verdana" w:hAnsi="Verdana"/>
          <w:sz w:val="18"/>
          <w:szCs w:val="20"/>
        </w:rPr>
      </w:pPr>
      <w:r w:rsidRPr="00B02FCA">
        <w:rPr>
          <w:rFonts w:ascii="Verdana" w:hAnsi="Verdana"/>
          <w:sz w:val="18"/>
          <w:szCs w:val="20"/>
        </w:rPr>
        <w:t xml:space="preserve">Het CKG bewaakt dat zijn medewerkers van goed zedelijk gedrag zijn en vraagt daartoe minstens bij de aanwerving van elke nieuwe medewerker een uittreksel uit het strafregister type twee op. </w:t>
      </w:r>
    </w:p>
    <w:p w14:paraId="0683EB08" w14:textId="67D84491" w:rsidR="00B02FCA" w:rsidRDefault="00B02FCA">
      <w:pPr>
        <w:rPr>
          <w:rFonts w:ascii="Verdana" w:hAnsi="Verdana"/>
          <w:b/>
          <w:color w:val="17365D" w:themeColor="text2" w:themeShade="BF"/>
          <w:sz w:val="20"/>
          <w:szCs w:val="20"/>
        </w:rPr>
      </w:pPr>
    </w:p>
    <w:p w14:paraId="1A76CED4" w14:textId="7B159862" w:rsidR="00E025A4" w:rsidRPr="007C1633" w:rsidRDefault="00E025A4" w:rsidP="00B02FCA">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spacing w:after="0"/>
        <w:ind w:left="708"/>
        <w:rPr>
          <w:rFonts w:ascii="Verdana" w:hAnsi="Verdana"/>
          <w:b/>
          <w:color w:val="17365D" w:themeColor="text2" w:themeShade="BF"/>
          <w:sz w:val="20"/>
          <w:szCs w:val="20"/>
        </w:rPr>
      </w:pPr>
      <w:r w:rsidRPr="007C1633">
        <w:rPr>
          <w:rFonts w:ascii="Verdana" w:hAnsi="Verdana"/>
          <w:b/>
          <w:color w:val="17365D" w:themeColor="text2" w:themeShade="BF"/>
          <w:sz w:val="20"/>
          <w:szCs w:val="20"/>
        </w:rPr>
        <w:t xml:space="preserve">Verklaring OB: </w:t>
      </w:r>
    </w:p>
    <w:p w14:paraId="5AE94EDD" w14:textId="54142CA8" w:rsidR="00E025A4" w:rsidRPr="00B02FCA" w:rsidRDefault="00B02FCA" w:rsidP="00B02FCA">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8"/>
        <w:rPr>
          <w:rFonts w:ascii="Verdana" w:hAnsi="Verdana"/>
          <w:i/>
          <w:color w:val="17365D" w:themeColor="text2" w:themeShade="BF"/>
          <w:sz w:val="18"/>
          <w:szCs w:val="18"/>
        </w:rPr>
      </w:pPr>
      <w:r w:rsidRPr="009E688B">
        <w:rPr>
          <w:rFonts w:ascii="Arial" w:hAnsi="Arial" w:cs="Arial"/>
          <w:i/>
          <w:color w:val="17365D" w:themeColor="text2" w:themeShade="BF"/>
          <w:sz w:val="18"/>
          <w:szCs w:val="18"/>
        </w:rPr>
        <w:t>→</w:t>
      </w:r>
      <w:r w:rsidR="00E025A4" w:rsidRPr="00B02FCA">
        <w:rPr>
          <w:rFonts w:ascii="Verdana" w:hAnsi="Verdana"/>
          <w:i/>
          <w:color w:val="17365D" w:themeColor="text2" w:themeShade="BF"/>
          <w:sz w:val="18"/>
          <w:szCs w:val="18"/>
        </w:rPr>
        <w:t xml:space="preserve"> Het ondertekenen van de aanvraag impliceert dat het OB zich binnen de termijn van één jaar tot de </w:t>
      </w:r>
      <w:r w:rsidR="00565AC0" w:rsidRPr="00B02FCA">
        <w:rPr>
          <w:rFonts w:ascii="Verdana" w:hAnsi="Verdana"/>
          <w:i/>
          <w:color w:val="17365D" w:themeColor="text2" w:themeShade="BF"/>
          <w:sz w:val="18"/>
          <w:szCs w:val="18"/>
        </w:rPr>
        <w:t>erkenning</w:t>
      </w:r>
      <w:r w:rsidR="00C82963" w:rsidRPr="00B02FCA">
        <w:rPr>
          <w:rFonts w:ascii="Verdana" w:hAnsi="Verdana"/>
          <w:i/>
          <w:color w:val="17365D" w:themeColor="text2" w:themeShade="BF"/>
          <w:sz w:val="18"/>
          <w:szCs w:val="18"/>
        </w:rPr>
        <w:t>s</w:t>
      </w:r>
      <w:r w:rsidR="00565AC0" w:rsidRPr="00B02FCA">
        <w:rPr>
          <w:rFonts w:ascii="Verdana" w:hAnsi="Verdana"/>
          <w:i/>
          <w:color w:val="17365D" w:themeColor="text2" w:themeShade="BF"/>
          <w:sz w:val="18"/>
          <w:szCs w:val="18"/>
        </w:rPr>
        <w:t>voorschriften</w:t>
      </w:r>
      <w:r w:rsidR="00E025A4" w:rsidRPr="00B02FCA">
        <w:rPr>
          <w:rFonts w:ascii="Verdana" w:hAnsi="Verdana"/>
          <w:i/>
          <w:color w:val="17365D" w:themeColor="text2" w:themeShade="BF"/>
          <w:sz w:val="18"/>
          <w:szCs w:val="18"/>
        </w:rPr>
        <w:t xml:space="preserve"> inzake administratieve verplichtingen verbindt. </w:t>
      </w:r>
    </w:p>
    <w:p w14:paraId="438368CC" w14:textId="58A53D26" w:rsidR="009F44AE" w:rsidRPr="00B02FCA" w:rsidRDefault="00B02FCA" w:rsidP="00B02FCA">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8"/>
        <w:rPr>
          <w:rFonts w:ascii="Verdana" w:hAnsi="Verdana"/>
          <w:i/>
          <w:color w:val="17365D" w:themeColor="text2" w:themeShade="BF"/>
          <w:sz w:val="18"/>
          <w:szCs w:val="18"/>
        </w:rPr>
      </w:pPr>
      <w:r w:rsidRPr="00B02FCA">
        <w:rPr>
          <w:rFonts w:ascii="Arial" w:hAnsi="Arial" w:cs="Arial"/>
          <w:i/>
          <w:color w:val="17365D" w:themeColor="text2" w:themeShade="BF"/>
          <w:sz w:val="18"/>
          <w:szCs w:val="18"/>
        </w:rPr>
        <w:t>→</w:t>
      </w:r>
      <w:r w:rsidR="009F44AE" w:rsidRPr="00B02FCA">
        <w:rPr>
          <w:rFonts w:ascii="Verdana" w:hAnsi="Verdana"/>
          <w:i/>
          <w:color w:val="17365D" w:themeColor="text2" w:themeShade="BF"/>
          <w:sz w:val="18"/>
          <w:szCs w:val="18"/>
        </w:rPr>
        <w:t xml:space="preserve"> </w:t>
      </w:r>
      <w:r w:rsidR="00E025A4" w:rsidRPr="00B02FCA">
        <w:rPr>
          <w:rFonts w:ascii="Verdana" w:hAnsi="Verdana"/>
          <w:i/>
          <w:color w:val="17365D" w:themeColor="text2" w:themeShade="BF"/>
          <w:sz w:val="18"/>
          <w:szCs w:val="18"/>
        </w:rPr>
        <w:t>M.b.t. het personeel zijn d</w:t>
      </w:r>
      <w:r w:rsidR="009F44AE" w:rsidRPr="00B02FCA">
        <w:rPr>
          <w:rFonts w:ascii="Verdana" w:hAnsi="Verdana"/>
          <w:i/>
          <w:color w:val="17365D" w:themeColor="text2" w:themeShade="BF"/>
          <w:sz w:val="18"/>
          <w:szCs w:val="18"/>
        </w:rPr>
        <w:t>e</w:t>
      </w:r>
      <w:r w:rsidR="00E025A4" w:rsidRPr="00B02FCA">
        <w:rPr>
          <w:rFonts w:ascii="Verdana" w:hAnsi="Verdana"/>
          <w:i/>
          <w:color w:val="17365D" w:themeColor="text2" w:themeShade="BF"/>
          <w:sz w:val="18"/>
          <w:szCs w:val="18"/>
        </w:rPr>
        <w:t xml:space="preserve"> </w:t>
      </w:r>
      <w:r w:rsidR="009F44AE" w:rsidRPr="00B02FCA">
        <w:rPr>
          <w:rFonts w:ascii="Verdana" w:hAnsi="Verdana"/>
          <w:i/>
          <w:color w:val="17365D" w:themeColor="text2" w:themeShade="BF"/>
          <w:sz w:val="18"/>
          <w:szCs w:val="18"/>
        </w:rPr>
        <w:t>document</w:t>
      </w:r>
      <w:r w:rsidR="00016DBC" w:rsidRPr="00B02FCA">
        <w:rPr>
          <w:rFonts w:ascii="Verdana" w:hAnsi="Verdana"/>
          <w:i/>
          <w:color w:val="17365D" w:themeColor="text2" w:themeShade="BF"/>
          <w:sz w:val="18"/>
          <w:szCs w:val="18"/>
        </w:rPr>
        <w:t xml:space="preserve">en ter inzage van Zorginspectie en worden niet </w:t>
      </w:r>
      <w:r w:rsidR="009F44AE" w:rsidRPr="00B02FCA">
        <w:rPr>
          <w:rFonts w:ascii="Verdana" w:hAnsi="Verdana"/>
          <w:i/>
          <w:color w:val="17365D" w:themeColor="text2" w:themeShade="BF"/>
          <w:sz w:val="18"/>
          <w:szCs w:val="18"/>
        </w:rPr>
        <w:t xml:space="preserve">opgestuurd naar </w:t>
      </w:r>
      <w:r w:rsidR="00C82963" w:rsidRPr="00B02FCA">
        <w:rPr>
          <w:rFonts w:ascii="Verdana" w:hAnsi="Verdana"/>
          <w:i/>
          <w:color w:val="17365D" w:themeColor="text2" w:themeShade="BF"/>
          <w:sz w:val="18"/>
          <w:szCs w:val="18"/>
        </w:rPr>
        <w:t>Kind en Gezin</w:t>
      </w:r>
      <w:r w:rsidR="009F44AE" w:rsidRPr="00B02FCA">
        <w:rPr>
          <w:rFonts w:ascii="Verdana" w:hAnsi="Verdana"/>
          <w:i/>
          <w:color w:val="17365D" w:themeColor="text2" w:themeShade="BF"/>
          <w:sz w:val="18"/>
          <w:szCs w:val="18"/>
        </w:rPr>
        <w:t xml:space="preserve">. Erkenning impliceert dat </w:t>
      </w:r>
      <w:r w:rsidR="00CC169B" w:rsidRPr="00B02FCA">
        <w:rPr>
          <w:rFonts w:ascii="Verdana" w:hAnsi="Verdana"/>
          <w:i/>
          <w:color w:val="17365D" w:themeColor="text2" w:themeShade="BF"/>
          <w:sz w:val="18"/>
          <w:szCs w:val="18"/>
        </w:rPr>
        <w:t xml:space="preserve">verder </w:t>
      </w:r>
      <w:r w:rsidR="009F44AE" w:rsidRPr="00B02FCA">
        <w:rPr>
          <w:rFonts w:ascii="Verdana" w:hAnsi="Verdana"/>
          <w:i/>
          <w:color w:val="17365D" w:themeColor="text2" w:themeShade="BF"/>
          <w:sz w:val="18"/>
          <w:szCs w:val="18"/>
        </w:rPr>
        <w:t xml:space="preserve">het nodige wordt gedaan i.f.v. deze administratieve verplichting. </w:t>
      </w:r>
      <w:r w:rsidR="008C3074" w:rsidRPr="00B02FCA">
        <w:rPr>
          <w:rFonts w:ascii="Verdana" w:hAnsi="Verdana"/>
          <w:i/>
          <w:color w:val="17365D" w:themeColor="text2" w:themeShade="BF"/>
          <w:sz w:val="18"/>
          <w:szCs w:val="18"/>
        </w:rPr>
        <w:br/>
      </w:r>
    </w:p>
    <w:p w14:paraId="23584542" w14:textId="77777777" w:rsidR="009F44AE" w:rsidRPr="001607DC" w:rsidRDefault="003F3C9C" w:rsidP="00B02FCA">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8"/>
        <w:rPr>
          <w:rFonts w:ascii="Verdana" w:hAnsi="Verdana"/>
          <w:sz w:val="20"/>
          <w:szCs w:val="20"/>
        </w:rPr>
      </w:pPr>
      <w:r w:rsidRPr="001607DC">
        <w:rPr>
          <w:rFonts w:ascii="Verdana" w:hAnsi="Verdana"/>
          <w:sz w:val="20"/>
          <w:szCs w:val="20"/>
        </w:rPr>
        <w:fldChar w:fldCharType="begin">
          <w:ffData>
            <w:name w:val="Selectievakje23"/>
            <w:enabled/>
            <w:calcOnExit w:val="0"/>
            <w:checkBox>
              <w:sizeAuto/>
              <w:default w:val="0"/>
            </w:checkBox>
          </w:ffData>
        </w:fldChar>
      </w:r>
      <w:bookmarkStart w:id="23" w:name="Selectievakje23"/>
      <w:r w:rsidR="002A4C38" w:rsidRPr="00B02FCA">
        <w:rPr>
          <w:rFonts w:ascii="Verdana" w:hAnsi="Verdana"/>
          <w:sz w:val="20"/>
          <w:szCs w:val="20"/>
        </w:rPr>
        <w:instrText xml:space="preserve"> FORMCHECKBOX </w:instrText>
      </w:r>
      <w:r w:rsidR="0070375E">
        <w:rPr>
          <w:rFonts w:ascii="Verdana" w:hAnsi="Verdana"/>
          <w:sz w:val="20"/>
          <w:szCs w:val="20"/>
        </w:rPr>
      </w:r>
      <w:r w:rsidR="0070375E">
        <w:rPr>
          <w:rFonts w:ascii="Verdana" w:hAnsi="Verdana"/>
          <w:sz w:val="20"/>
          <w:szCs w:val="20"/>
        </w:rPr>
        <w:fldChar w:fldCharType="separate"/>
      </w:r>
      <w:r w:rsidRPr="001607DC">
        <w:rPr>
          <w:rFonts w:ascii="Verdana" w:hAnsi="Verdana"/>
          <w:sz w:val="20"/>
          <w:szCs w:val="20"/>
        </w:rPr>
        <w:fldChar w:fldCharType="end"/>
      </w:r>
      <w:bookmarkEnd w:id="23"/>
      <w:r w:rsidR="009F44AE" w:rsidRPr="001607DC">
        <w:rPr>
          <w:rFonts w:ascii="Verdana" w:hAnsi="Verdana"/>
          <w:sz w:val="20"/>
          <w:szCs w:val="20"/>
        </w:rPr>
        <w:t xml:space="preserve"> Het OB bevestigt dat aan de administratieve verplichting </w:t>
      </w:r>
      <w:r w:rsidR="007F7836" w:rsidRPr="001607DC">
        <w:rPr>
          <w:rFonts w:ascii="Verdana" w:hAnsi="Verdana"/>
          <w:sz w:val="20"/>
          <w:szCs w:val="20"/>
        </w:rPr>
        <w:t xml:space="preserve">m.b.t. personeel </w:t>
      </w:r>
      <w:r w:rsidR="009F44AE" w:rsidRPr="001607DC">
        <w:rPr>
          <w:rFonts w:ascii="Verdana" w:hAnsi="Verdana"/>
          <w:sz w:val="20"/>
          <w:szCs w:val="20"/>
        </w:rPr>
        <w:t>is voldaan.</w:t>
      </w:r>
      <w:r w:rsidR="008C3074">
        <w:rPr>
          <w:rFonts w:ascii="Verdana" w:hAnsi="Verdana"/>
          <w:sz w:val="20"/>
          <w:szCs w:val="20"/>
        </w:rPr>
        <w:br/>
      </w:r>
    </w:p>
    <w:p w14:paraId="0C65C514" w14:textId="77777777" w:rsidR="009F44AE" w:rsidRPr="001607DC" w:rsidRDefault="003F3C9C" w:rsidP="00B02FCA">
      <w:pPr>
        <w:pStyle w:val="Geenafstand"/>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8"/>
        <w:rPr>
          <w:rFonts w:ascii="Verdana" w:hAnsi="Verdana"/>
          <w:sz w:val="20"/>
          <w:szCs w:val="20"/>
        </w:rPr>
      </w:pPr>
      <w:r w:rsidRPr="001607DC">
        <w:rPr>
          <w:rFonts w:ascii="Verdana" w:hAnsi="Verdana"/>
          <w:sz w:val="20"/>
          <w:szCs w:val="20"/>
        </w:rPr>
        <w:fldChar w:fldCharType="begin">
          <w:ffData>
            <w:name w:val="Selectievakje24"/>
            <w:enabled/>
            <w:calcOnExit w:val="0"/>
            <w:checkBox>
              <w:sizeAuto/>
              <w:default w:val="0"/>
            </w:checkBox>
          </w:ffData>
        </w:fldChar>
      </w:r>
      <w:bookmarkStart w:id="24" w:name="Selectievakje24"/>
      <w:r w:rsidR="002A4C38" w:rsidRPr="00B02FCA">
        <w:rPr>
          <w:rFonts w:ascii="Verdana" w:hAnsi="Verdana"/>
          <w:sz w:val="20"/>
          <w:szCs w:val="20"/>
        </w:rPr>
        <w:instrText xml:space="preserve"> FORMCHECKBOX </w:instrText>
      </w:r>
      <w:r w:rsidR="0070375E">
        <w:rPr>
          <w:rFonts w:ascii="Verdana" w:hAnsi="Verdana"/>
          <w:sz w:val="20"/>
          <w:szCs w:val="20"/>
        </w:rPr>
      </w:r>
      <w:r w:rsidR="0070375E">
        <w:rPr>
          <w:rFonts w:ascii="Verdana" w:hAnsi="Verdana"/>
          <w:sz w:val="20"/>
          <w:szCs w:val="20"/>
        </w:rPr>
        <w:fldChar w:fldCharType="separate"/>
      </w:r>
      <w:r w:rsidRPr="001607DC">
        <w:rPr>
          <w:rFonts w:ascii="Verdana" w:hAnsi="Verdana"/>
          <w:sz w:val="20"/>
          <w:szCs w:val="20"/>
        </w:rPr>
        <w:fldChar w:fldCharType="end"/>
      </w:r>
      <w:bookmarkEnd w:id="24"/>
      <w:r w:rsidR="009F44AE" w:rsidRPr="001607DC">
        <w:rPr>
          <w:rFonts w:ascii="Verdana" w:hAnsi="Verdana"/>
          <w:sz w:val="20"/>
          <w:szCs w:val="20"/>
        </w:rPr>
        <w:t xml:space="preserve"> </w:t>
      </w:r>
      <w:r w:rsidR="001D3517" w:rsidRPr="001607DC">
        <w:rPr>
          <w:rFonts w:ascii="Verdana" w:hAnsi="Verdana"/>
          <w:sz w:val="20"/>
          <w:szCs w:val="20"/>
        </w:rPr>
        <w:t>Het OB blijft in de loop van de erkenning dit aspect bewaken; h</w:t>
      </w:r>
      <w:r w:rsidR="009F44AE" w:rsidRPr="001607DC">
        <w:rPr>
          <w:rFonts w:ascii="Verdana" w:hAnsi="Verdana"/>
          <w:sz w:val="20"/>
          <w:szCs w:val="20"/>
        </w:rPr>
        <w:t>et voldoen aan deze administratieve verplichting is structureel opgenomen in het personeelsbeleid.</w:t>
      </w:r>
    </w:p>
    <w:p w14:paraId="37464A69" w14:textId="77777777" w:rsidR="009F44AE" w:rsidRPr="001607DC" w:rsidRDefault="009F44AE" w:rsidP="009F44AE">
      <w:pPr>
        <w:pStyle w:val="Geenafstand"/>
        <w:ind w:left="708"/>
        <w:rPr>
          <w:rFonts w:ascii="Verdana" w:hAnsi="Verdana"/>
          <w:sz w:val="20"/>
          <w:szCs w:val="20"/>
        </w:rPr>
      </w:pPr>
    </w:p>
    <w:p w14:paraId="1EA17630" w14:textId="77777777" w:rsidR="009F44AE" w:rsidRPr="00F21C7E" w:rsidRDefault="009F44AE" w:rsidP="00F21C7E">
      <w:pPr>
        <w:pStyle w:val="Geenafstand"/>
        <w:pBdr>
          <w:top w:val="single" w:sz="4" w:space="1" w:color="C00000"/>
          <w:left w:val="single" w:sz="4" w:space="4" w:color="C00000"/>
          <w:bottom w:val="single" w:sz="4" w:space="1" w:color="C00000"/>
          <w:right w:val="single" w:sz="4" w:space="4" w:color="C00000"/>
        </w:pBdr>
        <w:ind w:left="720"/>
        <w:rPr>
          <w:rFonts w:ascii="Verdana" w:hAnsi="Verdana"/>
          <w:color w:val="C00000"/>
          <w:sz w:val="20"/>
          <w:szCs w:val="20"/>
        </w:rPr>
      </w:pPr>
      <w:r w:rsidRPr="00F21C7E">
        <w:rPr>
          <w:rFonts w:ascii="Verdana" w:hAnsi="Verdana"/>
          <w:color w:val="C00000"/>
          <w:sz w:val="20"/>
          <w:szCs w:val="20"/>
        </w:rPr>
        <w:t xml:space="preserve">Luik voor </w:t>
      </w:r>
      <w:r w:rsidR="00BD6676" w:rsidRPr="00F21C7E">
        <w:rPr>
          <w:rFonts w:ascii="Verdana" w:hAnsi="Verdana"/>
          <w:color w:val="C00000"/>
          <w:sz w:val="20"/>
          <w:szCs w:val="20"/>
        </w:rPr>
        <w:t>DB</w:t>
      </w:r>
      <w:r w:rsidRPr="00F21C7E">
        <w:rPr>
          <w:rFonts w:ascii="Verdana" w:hAnsi="Verdana"/>
          <w:color w:val="C00000"/>
          <w:sz w:val="20"/>
          <w:szCs w:val="20"/>
        </w:rPr>
        <w:t xml:space="preserve"> K&amp;G: </w:t>
      </w:r>
      <w:r w:rsidR="003F3C9C" w:rsidRPr="00F21C7E">
        <w:rPr>
          <w:rFonts w:ascii="Verdana" w:hAnsi="Verdana"/>
          <w:color w:val="C00000"/>
          <w:sz w:val="20"/>
          <w:szCs w:val="20"/>
        </w:rPr>
        <w:fldChar w:fldCharType="begin">
          <w:ffData>
            <w:name w:val="Selectievakje25"/>
            <w:enabled/>
            <w:calcOnExit w:val="0"/>
            <w:checkBox>
              <w:sizeAuto/>
              <w:default w:val="0"/>
            </w:checkBox>
          </w:ffData>
        </w:fldChar>
      </w:r>
      <w:bookmarkStart w:id="25" w:name="Selectievakje25"/>
      <w:r w:rsidR="002A4C38" w:rsidRPr="00F21C7E">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F21C7E">
        <w:rPr>
          <w:rFonts w:ascii="Verdana" w:hAnsi="Verdana"/>
          <w:color w:val="C00000"/>
          <w:sz w:val="20"/>
          <w:szCs w:val="20"/>
        </w:rPr>
        <w:fldChar w:fldCharType="end"/>
      </w:r>
      <w:bookmarkEnd w:id="25"/>
      <w:r w:rsidRPr="00F21C7E">
        <w:rPr>
          <w:rFonts w:ascii="Verdana" w:hAnsi="Verdana"/>
          <w:color w:val="C00000"/>
          <w:sz w:val="20"/>
          <w:szCs w:val="20"/>
        </w:rPr>
        <w:t xml:space="preserve"> OK </w:t>
      </w:r>
      <w:r w:rsidR="00C42E14" w:rsidRPr="00F21C7E">
        <w:rPr>
          <w:rFonts w:ascii="Verdana" w:hAnsi="Verdana"/>
          <w:color w:val="C00000"/>
          <w:sz w:val="20"/>
          <w:szCs w:val="20"/>
        </w:rPr>
        <w:t xml:space="preserve">   </w:t>
      </w:r>
      <w:r w:rsidRPr="00F21C7E">
        <w:rPr>
          <w:rFonts w:ascii="Verdana" w:hAnsi="Verdana"/>
          <w:color w:val="C00000"/>
          <w:sz w:val="20"/>
          <w:szCs w:val="20"/>
        </w:rPr>
        <w:t xml:space="preserve"> </w:t>
      </w:r>
      <w:r w:rsidR="003F3C9C" w:rsidRPr="00F21C7E">
        <w:rPr>
          <w:rFonts w:ascii="Verdana" w:hAnsi="Verdana"/>
          <w:color w:val="C00000"/>
          <w:sz w:val="20"/>
          <w:szCs w:val="20"/>
        </w:rPr>
        <w:fldChar w:fldCharType="begin">
          <w:ffData>
            <w:name w:val="Selectievakje26"/>
            <w:enabled/>
            <w:calcOnExit w:val="0"/>
            <w:checkBox>
              <w:sizeAuto/>
              <w:default w:val="0"/>
            </w:checkBox>
          </w:ffData>
        </w:fldChar>
      </w:r>
      <w:bookmarkStart w:id="26" w:name="Selectievakje26"/>
      <w:r w:rsidR="002A4C38" w:rsidRPr="00F21C7E">
        <w:rPr>
          <w:rFonts w:ascii="Verdana" w:hAnsi="Verdana"/>
          <w:color w:val="C00000"/>
          <w:sz w:val="20"/>
          <w:szCs w:val="20"/>
        </w:rPr>
        <w:instrText xml:space="preserve"> FORMCHECKBOX </w:instrText>
      </w:r>
      <w:r w:rsidR="0070375E">
        <w:rPr>
          <w:rFonts w:ascii="Verdana" w:hAnsi="Verdana"/>
          <w:color w:val="C00000"/>
          <w:sz w:val="20"/>
          <w:szCs w:val="20"/>
        </w:rPr>
      </w:r>
      <w:r w:rsidR="0070375E">
        <w:rPr>
          <w:rFonts w:ascii="Verdana" w:hAnsi="Verdana"/>
          <w:color w:val="C00000"/>
          <w:sz w:val="20"/>
          <w:szCs w:val="20"/>
        </w:rPr>
        <w:fldChar w:fldCharType="separate"/>
      </w:r>
      <w:r w:rsidR="003F3C9C" w:rsidRPr="00F21C7E">
        <w:rPr>
          <w:rFonts w:ascii="Verdana" w:hAnsi="Verdana"/>
          <w:color w:val="C00000"/>
          <w:sz w:val="20"/>
          <w:szCs w:val="20"/>
        </w:rPr>
        <w:fldChar w:fldCharType="end"/>
      </w:r>
      <w:bookmarkEnd w:id="26"/>
      <w:r w:rsidRPr="00F21C7E">
        <w:rPr>
          <w:rFonts w:ascii="Verdana" w:hAnsi="Verdana"/>
          <w:color w:val="C00000"/>
          <w:sz w:val="20"/>
          <w:szCs w:val="20"/>
        </w:rPr>
        <w:t xml:space="preserve"> niet OK </w:t>
      </w:r>
    </w:p>
    <w:p w14:paraId="333FD353" w14:textId="77777777" w:rsidR="007C1633" w:rsidRDefault="007C1633" w:rsidP="007C1633">
      <w:pPr>
        <w:rPr>
          <w:rFonts w:ascii="Verdana" w:hAnsi="Verdana"/>
          <w:sz w:val="20"/>
          <w:szCs w:val="20"/>
        </w:rPr>
      </w:pPr>
    </w:p>
    <w:p w14:paraId="329AE05C" w14:textId="77777777" w:rsidR="009F44AE" w:rsidRPr="007C1633" w:rsidRDefault="007C1633" w:rsidP="00B02FCA">
      <w:pPr>
        <w:pStyle w:val="Kop2"/>
      </w:pPr>
      <w:r w:rsidRPr="007C1633">
        <w:lastRenderedPageBreak/>
        <w:t>Toezicht</w:t>
      </w:r>
      <w:r w:rsidR="00DD6B7D" w:rsidRPr="007C1633">
        <w:t xml:space="preserve"> </w:t>
      </w:r>
    </w:p>
    <w:p w14:paraId="7A9DEEA7" w14:textId="1327F84E" w:rsidR="00744A16" w:rsidRPr="007C1633" w:rsidRDefault="00565AC0" w:rsidP="00B02FCA">
      <w:pPr>
        <w:pStyle w:val="Kop3"/>
      </w:pPr>
      <w:r w:rsidRPr="007C1633">
        <w:t>Erkenning</w:t>
      </w:r>
      <w:r w:rsidR="00C82963" w:rsidRPr="007C1633">
        <w:t>s</w:t>
      </w:r>
      <w:r w:rsidRPr="007C1633">
        <w:t>voorschriften</w:t>
      </w:r>
      <w:r w:rsidR="00744A16" w:rsidRPr="007C1633">
        <w:t>:</w:t>
      </w:r>
    </w:p>
    <w:p w14:paraId="17D97694" w14:textId="77777777" w:rsidR="00BC33B7" w:rsidRPr="00054AD3" w:rsidRDefault="00016DBC" w:rsidP="00054AD3">
      <w:pPr>
        <w:pStyle w:val="Lijstalinea"/>
        <w:numPr>
          <w:ilvl w:val="0"/>
          <w:numId w:val="17"/>
        </w:numPr>
        <w:tabs>
          <w:tab w:val="left" w:pos="284"/>
        </w:tabs>
        <w:ind w:left="709"/>
        <w:rPr>
          <w:rFonts w:ascii="Verdana" w:hAnsi="Verdana"/>
          <w:sz w:val="18"/>
          <w:szCs w:val="20"/>
        </w:rPr>
      </w:pPr>
      <w:r w:rsidRPr="00054AD3">
        <w:rPr>
          <w:rFonts w:ascii="Verdana" w:hAnsi="Verdana"/>
          <w:sz w:val="18"/>
          <w:szCs w:val="20"/>
        </w:rPr>
        <w:t xml:space="preserve">door </w:t>
      </w:r>
      <w:r w:rsidR="00BC33B7" w:rsidRPr="00054AD3">
        <w:rPr>
          <w:rFonts w:ascii="Verdana" w:hAnsi="Verdana"/>
          <w:sz w:val="18"/>
          <w:szCs w:val="20"/>
        </w:rPr>
        <w:t>K&amp;G</w:t>
      </w:r>
    </w:p>
    <w:p w14:paraId="0CA6D3A0" w14:textId="77777777" w:rsidR="00BC33B7" w:rsidRPr="00054AD3" w:rsidRDefault="00BC33B7" w:rsidP="00054AD3">
      <w:pPr>
        <w:pStyle w:val="Lijstalinea"/>
        <w:numPr>
          <w:ilvl w:val="1"/>
          <w:numId w:val="17"/>
        </w:numPr>
        <w:tabs>
          <w:tab w:val="left" w:pos="284"/>
        </w:tabs>
        <w:ind w:left="1134"/>
        <w:rPr>
          <w:rFonts w:ascii="Verdana" w:hAnsi="Verdana"/>
          <w:sz w:val="18"/>
          <w:szCs w:val="20"/>
        </w:rPr>
      </w:pPr>
      <w:r w:rsidRPr="00054AD3">
        <w:rPr>
          <w:rFonts w:ascii="Verdana" w:hAnsi="Verdana"/>
          <w:sz w:val="18"/>
          <w:szCs w:val="20"/>
        </w:rPr>
        <w:t>(BVR art. 21) Jaarlijkse evaluatie of modules worden uitgevoerd conform parameters voor frequentie, intensiteit en duur</w:t>
      </w:r>
    </w:p>
    <w:p w14:paraId="77115C04" w14:textId="77777777" w:rsidR="00BC33B7" w:rsidRPr="00054AD3" w:rsidRDefault="00BC33B7" w:rsidP="00054AD3">
      <w:pPr>
        <w:pStyle w:val="Lijstalinea"/>
        <w:numPr>
          <w:ilvl w:val="1"/>
          <w:numId w:val="17"/>
        </w:numPr>
        <w:tabs>
          <w:tab w:val="left" w:pos="284"/>
        </w:tabs>
        <w:ind w:left="1134"/>
        <w:rPr>
          <w:rFonts w:ascii="Verdana" w:hAnsi="Verdana"/>
          <w:sz w:val="18"/>
          <w:szCs w:val="20"/>
        </w:rPr>
      </w:pPr>
      <w:r w:rsidRPr="00054AD3">
        <w:rPr>
          <w:rFonts w:ascii="Verdana" w:hAnsi="Verdana"/>
          <w:sz w:val="18"/>
          <w:szCs w:val="20"/>
        </w:rPr>
        <w:t>(BVR art. 23-25) 5-jaarlijkse evaluatie van de werking o.b.v. rapportage van het CKG en bevindingen Zorginspectie</w:t>
      </w:r>
    </w:p>
    <w:p w14:paraId="7003FCD0" w14:textId="77777777" w:rsidR="00BC33B7" w:rsidRPr="00054AD3" w:rsidRDefault="00BC33B7" w:rsidP="00054AD3">
      <w:pPr>
        <w:pStyle w:val="Lijstalinea"/>
        <w:numPr>
          <w:ilvl w:val="1"/>
          <w:numId w:val="17"/>
        </w:numPr>
        <w:tabs>
          <w:tab w:val="left" w:pos="284"/>
        </w:tabs>
        <w:ind w:left="1134"/>
        <w:rPr>
          <w:rFonts w:ascii="Verdana" w:hAnsi="Verdana"/>
          <w:sz w:val="18"/>
          <w:szCs w:val="20"/>
        </w:rPr>
      </w:pPr>
      <w:r w:rsidRPr="00054AD3">
        <w:rPr>
          <w:rFonts w:ascii="Verdana" w:hAnsi="Verdana"/>
          <w:sz w:val="18"/>
          <w:szCs w:val="20"/>
        </w:rPr>
        <w:t>Bespreking van de evaluatie met eventuele doelstellingen + termijnen (bij niet behalen doelstellingen ev</w:t>
      </w:r>
      <w:r w:rsidR="00CF7296" w:rsidRPr="00054AD3">
        <w:rPr>
          <w:rFonts w:ascii="Verdana" w:hAnsi="Verdana"/>
          <w:sz w:val="18"/>
          <w:szCs w:val="20"/>
        </w:rPr>
        <w:t>tl.</w:t>
      </w:r>
      <w:r w:rsidRPr="00054AD3">
        <w:rPr>
          <w:rFonts w:ascii="Verdana" w:hAnsi="Verdana"/>
          <w:sz w:val="18"/>
          <w:szCs w:val="20"/>
        </w:rPr>
        <w:t xml:space="preserve"> procedure conform art. 36 inzetten)</w:t>
      </w:r>
    </w:p>
    <w:p w14:paraId="64069F09" w14:textId="77777777" w:rsidR="00BC33B7" w:rsidRPr="00054AD3" w:rsidRDefault="00BC33B7" w:rsidP="00054AD3">
      <w:pPr>
        <w:pStyle w:val="Lijstalinea"/>
        <w:numPr>
          <w:ilvl w:val="1"/>
          <w:numId w:val="17"/>
        </w:numPr>
        <w:tabs>
          <w:tab w:val="left" w:pos="284"/>
        </w:tabs>
        <w:ind w:left="1134"/>
        <w:rPr>
          <w:rFonts w:ascii="Verdana" w:hAnsi="Verdana"/>
          <w:sz w:val="18"/>
          <w:szCs w:val="20"/>
        </w:rPr>
      </w:pPr>
      <w:r w:rsidRPr="00054AD3">
        <w:rPr>
          <w:rFonts w:ascii="Verdana" w:hAnsi="Verdana"/>
          <w:sz w:val="18"/>
          <w:szCs w:val="20"/>
        </w:rPr>
        <w:t xml:space="preserve">(BVR art. 26) Onmiddellijk erkenning opheffen als gezondheid en veiligheid van de begeleide kinderen niet gegarandeerd kan worden. </w:t>
      </w:r>
    </w:p>
    <w:p w14:paraId="6D1016A0" w14:textId="77777777" w:rsidR="00BC33B7" w:rsidRPr="00054AD3" w:rsidRDefault="00016DBC" w:rsidP="00054AD3">
      <w:pPr>
        <w:pStyle w:val="Lijstalinea"/>
        <w:numPr>
          <w:ilvl w:val="0"/>
          <w:numId w:val="17"/>
        </w:numPr>
        <w:tabs>
          <w:tab w:val="left" w:pos="284"/>
        </w:tabs>
        <w:ind w:left="709"/>
        <w:rPr>
          <w:rFonts w:ascii="Verdana" w:hAnsi="Verdana"/>
          <w:sz w:val="18"/>
          <w:szCs w:val="20"/>
        </w:rPr>
      </w:pPr>
      <w:r w:rsidRPr="00054AD3">
        <w:rPr>
          <w:rFonts w:ascii="Verdana" w:hAnsi="Verdana"/>
          <w:sz w:val="18"/>
          <w:szCs w:val="20"/>
        </w:rPr>
        <w:t xml:space="preserve">Door </w:t>
      </w:r>
      <w:r w:rsidR="00BC33B7" w:rsidRPr="00054AD3">
        <w:rPr>
          <w:rFonts w:ascii="Verdana" w:hAnsi="Verdana"/>
          <w:sz w:val="18"/>
          <w:szCs w:val="20"/>
        </w:rPr>
        <w:t>Zorginspectie</w:t>
      </w:r>
    </w:p>
    <w:p w14:paraId="1D40E9B8" w14:textId="77777777" w:rsidR="00BC33B7" w:rsidRPr="00054AD3" w:rsidRDefault="00BC33B7" w:rsidP="00054AD3">
      <w:pPr>
        <w:pStyle w:val="Lijstalinea"/>
        <w:numPr>
          <w:ilvl w:val="1"/>
          <w:numId w:val="17"/>
        </w:numPr>
        <w:tabs>
          <w:tab w:val="left" w:pos="284"/>
        </w:tabs>
        <w:ind w:left="1134"/>
        <w:rPr>
          <w:rFonts w:ascii="Verdana" w:hAnsi="Verdana"/>
          <w:sz w:val="18"/>
          <w:szCs w:val="20"/>
        </w:rPr>
      </w:pPr>
      <w:r w:rsidRPr="00054AD3">
        <w:rPr>
          <w:rFonts w:ascii="Verdana" w:hAnsi="Verdana"/>
          <w:sz w:val="18"/>
          <w:szCs w:val="20"/>
        </w:rPr>
        <w:t xml:space="preserve">Toezicht op kwaliteit van de infrastructuur en pedagogisch en agogisch functioneren van </w:t>
      </w:r>
      <w:r w:rsidR="00CF7296" w:rsidRPr="00054AD3">
        <w:rPr>
          <w:rFonts w:ascii="Verdana" w:hAnsi="Verdana"/>
          <w:sz w:val="18"/>
          <w:szCs w:val="20"/>
        </w:rPr>
        <w:t>het CKG</w:t>
      </w:r>
    </w:p>
    <w:p w14:paraId="5E52F968" w14:textId="77777777" w:rsidR="00BC33B7" w:rsidRPr="00054AD3" w:rsidRDefault="00BC33B7" w:rsidP="00054AD3">
      <w:pPr>
        <w:pStyle w:val="Lijstalinea"/>
        <w:numPr>
          <w:ilvl w:val="1"/>
          <w:numId w:val="17"/>
        </w:numPr>
        <w:tabs>
          <w:tab w:val="left" w:pos="284"/>
        </w:tabs>
        <w:ind w:left="1134"/>
        <w:rPr>
          <w:rFonts w:ascii="Verdana" w:hAnsi="Verdana"/>
          <w:sz w:val="18"/>
          <w:szCs w:val="20"/>
        </w:rPr>
      </w:pPr>
      <w:r w:rsidRPr="00054AD3">
        <w:rPr>
          <w:rFonts w:ascii="Verdana" w:hAnsi="Verdana"/>
          <w:sz w:val="18"/>
          <w:szCs w:val="20"/>
        </w:rPr>
        <w:t xml:space="preserve">Toegang tot </w:t>
      </w:r>
      <w:r w:rsidR="00CF7296" w:rsidRPr="00054AD3">
        <w:rPr>
          <w:rFonts w:ascii="Verdana" w:hAnsi="Verdana"/>
          <w:sz w:val="18"/>
          <w:szCs w:val="20"/>
        </w:rPr>
        <w:t>het CKG</w:t>
      </w:r>
      <w:r w:rsidRPr="00054AD3">
        <w:rPr>
          <w:rFonts w:ascii="Verdana" w:hAnsi="Verdana"/>
          <w:sz w:val="18"/>
          <w:szCs w:val="20"/>
        </w:rPr>
        <w:t xml:space="preserve"> op momenten waarop kinderen worden opgevangen of begeleid</w:t>
      </w:r>
    </w:p>
    <w:p w14:paraId="3036E226" w14:textId="77777777" w:rsidR="00BC33B7" w:rsidRDefault="00BC33B7" w:rsidP="00054AD3">
      <w:pPr>
        <w:pStyle w:val="Lijstalinea"/>
        <w:numPr>
          <w:ilvl w:val="1"/>
          <w:numId w:val="17"/>
        </w:numPr>
        <w:tabs>
          <w:tab w:val="left" w:pos="284"/>
        </w:tabs>
        <w:ind w:left="1134"/>
        <w:rPr>
          <w:rFonts w:ascii="Verdana" w:hAnsi="Verdana"/>
          <w:sz w:val="18"/>
          <w:szCs w:val="20"/>
        </w:rPr>
      </w:pPr>
      <w:r w:rsidRPr="00054AD3">
        <w:rPr>
          <w:rFonts w:ascii="Verdana" w:hAnsi="Verdana"/>
          <w:sz w:val="18"/>
          <w:szCs w:val="20"/>
        </w:rPr>
        <w:t>Inkijken van alle documenten en informatie inwinnen bij alle personeelsleden, betrokken bij de opvang of begeleiding</w:t>
      </w:r>
    </w:p>
    <w:p w14:paraId="330B80C9" w14:textId="77777777" w:rsidR="00054AD3" w:rsidRPr="00054AD3" w:rsidRDefault="00054AD3" w:rsidP="00054AD3">
      <w:pPr>
        <w:tabs>
          <w:tab w:val="left" w:pos="284"/>
        </w:tabs>
        <w:rPr>
          <w:rFonts w:ascii="Verdana" w:hAnsi="Verdana"/>
          <w:sz w:val="18"/>
          <w:szCs w:val="20"/>
        </w:rPr>
      </w:pPr>
    </w:p>
    <w:p w14:paraId="2E44CA53" w14:textId="7AD26C54" w:rsidR="00744A16" w:rsidRDefault="00BC33B7" w:rsidP="00054AD3">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spacing w:after="0"/>
        <w:ind w:left="709"/>
        <w:rPr>
          <w:rFonts w:ascii="Verdana" w:hAnsi="Verdana"/>
          <w:i/>
          <w:color w:val="17365D" w:themeColor="text2" w:themeShade="BF"/>
          <w:sz w:val="18"/>
          <w:szCs w:val="20"/>
        </w:rPr>
      </w:pPr>
      <w:r w:rsidRPr="007C1633">
        <w:rPr>
          <w:rFonts w:ascii="Verdana" w:hAnsi="Verdana"/>
          <w:b/>
          <w:color w:val="17365D" w:themeColor="text2" w:themeShade="BF"/>
          <w:sz w:val="20"/>
          <w:szCs w:val="20"/>
        </w:rPr>
        <w:t xml:space="preserve">Verklaring OB: </w:t>
      </w:r>
      <w:r w:rsidR="00016DBC" w:rsidRPr="007C1633">
        <w:rPr>
          <w:rFonts w:ascii="Verdana" w:hAnsi="Verdana"/>
          <w:b/>
          <w:color w:val="17365D" w:themeColor="text2" w:themeShade="BF"/>
          <w:sz w:val="20"/>
          <w:szCs w:val="20"/>
        </w:rPr>
        <w:br/>
      </w:r>
      <w:r w:rsidR="00054AD3" w:rsidRPr="009E688B">
        <w:rPr>
          <w:rFonts w:ascii="Arial" w:hAnsi="Arial" w:cs="Arial"/>
          <w:i/>
          <w:color w:val="17365D" w:themeColor="text2" w:themeShade="BF"/>
          <w:sz w:val="18"/>
          <w:szCs w:val="18"/>
        </w:rPr>
        <w:t>→</w:t>
      </w:r>
      <w:r w:rsidR="00744A16" w:rsidRPr="00054AD3">
        <w:rPr>
          <w:rFonts w:ascii="Verdana" w:hAnsi="Verdana"/>
          <w:i/>
          <w:color w:val="17365D" w:themeColor="text2" w:themeShade="BF"/>
          <w:sz w:val="18"/>
          <w:szCs w:val="20"/>
        </w:rPr>
        <w:t xml:space="preserve"> Het ondertekenen van de aanvraag impliceert dat het OB zich </w:t>
      </w:r>
      <w:r w:rsidR="00016DBC" w:rsidRPr="00054AD3">
        <w:rPr>
          <w:rFonts w:ascii="Verdana" w:hAnsi="Verdana"/>
          <w:i/>
          <w:color w:val="17365D" w:themeColor="text2" w:themeShade="BF"/>
          <w:sz w:val="18"/>
          <w:szCs w:val="20"/>
        </w:rPr>
        <w:t xml:space="preserve">verbindt </w:t>
      </w:r>
      <w:r w:rsidR="00744A16" w:rsidRPr="00054AD3">
        <w:rPr>
          <w:rFonts w:ascii="Verdana" w:hAnsi="Verdana"/>
          <w:i/>
          <w:color w:val="17365D" w:themeColor="text2" w:themeShade="BF"/>
          <w:sz w:val="18"/>
          <w:szCs w:val="20"/>
        </w:rPr>
        <w:t xml:space="preserve">binnen de termijn van één jaar tot de </w:t>
      </w:r>
      <w:r w:rsidR="00565AC0" w:rsidRPr="00054AD3">
        <w:rPr>
          <w:rFonts w:ascii="Verdana" w:hAnsi="Verdana"/>
          <w:i/>
          <w:color w:val="17365D" w:themeColor="text2" w:themeShade="BF"/>
          <w:sz w:val="18"/>
          <w:szCs w:val="20"/>
        </w:rPr>
        <w:t>erkenning</w:t>
      </w:r>
      <w:r w:rsidR="00F12FD2" w:rsidRPr="00054AD3">
        <w:rPr>
          <w:rFonts w:ascii="Verdana" w:hAnsi="Verdana"/>
          <w:i/>
          <w:color w:val="17365D" w:themeColor="text2" w:themeShade="BF"/>
          <w:sz w:val="18"/>
          <w:szCs w:val="20"/>
        </w:rPr>
        <w:t>s</w:t>
      </w:r>
      <w:r w:rsidR="00565AC0" w:rsidRPr="00054AD3">
        <w:rPr>
          <w:rFonts w:ascii="Verdana" w:hAnsi="Verdana"/>
          <w:i/>
          <w:color w:val="17365D" w:themeColor="text2" w:themeShade="BF"/>
          <w:sz w:val="18"/>
          <w:szCs w:val="20"/>
        </w:rPr>
        <w:t>voorschriften</w:t>
      </w:r>
      <w:r w:rsidR="00744A16" w:rsidRPr="00054AD3">
        <w:rPr>
          <w:rFonts w:ascii="Verdana" w:hAnsi="Verdana"/>
          <w:i/>
          <w:color w:val="17365D" w:themeColor="text2" w:themeShade="BF"/>
          <w:sz w:val="18"/>
          <w:szCs w:val="20"/>
        </w:rPr>
        <w:t xml:space="preserve"> inzake toezicht </w:t>
      </w:r>
      <w:r w:rsidR="00016DBC" w:rsidRPr="00054AD3">
        <w:rPr>
          <w:rFonts w:ascii="Verdana" w:hAnsi="Verdana"/>
          <w:i/>
          <w:color w:val="17365D" w:themeColor="text2" w:themeShade="BF"/>
          <w:sz w:val="18"/>
          <w:szCs w:val="20"/>
        </w:rPr>
        <w:t>te voldoen</w:t>
      </w:r>
      <w:r w:rsidR="00744A16" w:rsidRPr="00054AD3">
        <w:rPr>
          <w:rFonts w:ascii="Verdana" w:hAnsi="Verdana"/>
          <w:i/>
          <w:color w:val="17365D" w:themeColor="text2" w:themeShade="BF"/>
          <w:sz w:val="18"/>
          <w:szCs w:val="20"/>
        </w:rPr>
        <w:t>.</w:t>
      </w:r>
    </w:p>
    <w:p w14:paraId="7592CCDF" w14:textId="77777777" w:rsidR="00054AD3" w:rsidRPr="00054AD3" w:rsidRDefault="00054AD3" w:rsidP="00054AD3">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spacing w:after="0"/>
        <w:ind w:left="709"/>
        <w:rPr>
          <w:rFonts w:ascii="Verdana" w:hAnsi="Verdana"/>
          <w:i/>
          <w:color w:val="17365D" w:themeColor="text2" w:themeShade="BF"/>
          <w:sz w:val="18"/>
          <w:szCs w:val="20"/>
        </w:rPr>
      </w:pPr>
    </w:p>
    <w:p w14:paraId="51899C75" w14:textId="1C49B9E4" w:rsidR="00F2459C" w:rsidRDefault="00F2459C">
      <w:pPr>
        <w:rPr>
          <w:rFonts w:ascii="Verdana" w:eastAsiaTheme="majorEastAsia" w:hAnsi="Verdana" w:cstheme="majorBidi"/>
          <w:b/>
          <w:bCs/>
          <w:color w:val="17365D" w:themeColor="text2" w:themeShade="BF"/>
          <w:sz w:val="20"/>
          <w:szCs w:val="20"/>
        </w:rPr>
      </w:pPr>
    </w:p>
    <w:p w14:paraId="536D1EC4" w14:textId="77777777" w:rsidR="00EF11B5" w:rsidRDefault="00EF11B5">
      <w:pPr>
        <w:rPr>
          <w:rFonts w:ascii="Verdana" w:eastAsiaTheme="majorEastAsia" w:hAnsi="Verdana" w:cstheme="majorBidi"/>
          <w:b/>
          <w:bCs/>
          <w:color w:val="17365D" w:themeColor="text2" w:themeShade="BF"/>
          <w:sz w:val="20"/>
          <w:szCs w:val="20"/>
        </w:rPr>
      </w:pPr>
    </w:p>
    <w:p w14:paraId="03C52A55" w14:textId="25CA00B3" w:rsidR="004778F6" w:rsidRPr="007C1633" w:rsidRDefault="00054AD3" w:rsidP="00054AD3">
      <w:pPr>
        <w:pStyle w:val="Kop2"/>
      </w:pPr>
      <w:r>
        <w:t>Ondertekening van de aanvraag</w:t>
      </w:r>
    </w:p>
    <w:p w14:paraId="3DF5C04B" w14:textId="77777777" w:rsidR="00912193" w:rsidRPr="007C1633" w:rsidRDefault="00C32EF5" w:rsidP="00054AD3">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17365D" w:themeColor="text2" w:themeShade="BF"/>
          <w:sz w:val="20"/>
          <w:szCs w:val="20"/>
        </w:rPr>
      </w:pPr>
      <w:r w:rsidRPr="007C1633">
        <w:rPr>
          <w:rFonts w:ascii="Verdana" w:hAnsi="Verdana"/>
          <w:color w:val="17365D" w:themeColor="text2" w:themeShade="BF"/>
          <w:sz w:val="20"/>
          <w:szCs w:val="20"/>
        </w:rPr>
        <w:t>Ik die teken, (naam+functie)</w:t>
      </w:r>
    </w:p>
    <w:p w14:paraId="17DEC6AE" w14:textId="77777777" w:rsidR="000B4DE0" w:rsidRPr="007C1633" w:rsidRDefault="000B4DE0" w:rsidP="00054AD3">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17365D" w:themeColor="text2" w:themeShade="BF"/>
          <w:sz w:val="20"/>
          <w:szCs w:val="20"/>
        </w:rPr>
      </w:pPr>
      <w:r w:rsidRPr="007C1633">
        <w:rPr>
          <w:rFonts w:ascii="Verdana" w:hAnsi="Verdana"/>
          <w:color w:val="17365D" w:themeColor="text2" w:themeShade="BF"/>
          <w:sz w:val="20"/>
          <w:szCs w:val="20"/>
        </w:rPr>
        <w:t>verklaar dat alle gegevens, vermeld in deze erkenningsaanvraag, echt en volledig zijn.</w:t>
      </w:r>
    </w:p>
    <w:p w14:paraId="5878B4FC" w14:textId="77777777" w:rsidR="000B4DE0" w:rsidRDefault="000B4DE0" w:rsidP="00054AD3">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17365D" w:themeColor="text2" w:themeShade="BF"/>
          <w:sz w:val="20"/>
          <w:szCs w:val="20"/>
        </w:rPr>
      </w:pPr>
      <w:r w:rsidRPr="007C1633">
        <w:rPr>
          <w:rFonts w:ascii="Verdana" w:hAnsi="Verdana"/>
          <w:color w:val="17365D" w:themeColor="text2" w:themeShade="BF"/>
          <w:sz w:val="20"/>
          <w:szCs w:val="20"/>
        </w:rPr>
        <w:t>Datum:</w:t>
      </w:r>
      <w:r w:rsidR="007C1633">
        <w:rPr>
          <w:rFonts w:ascii="Verdana" w:hAnsi="Verdana"/>
          <w:color w:val="17365D" w:themeColor="text2" w:themeShade="BF"/>
          <w:sz w:val="20"/>
          <w:szCs w:val="20"/>
        </w:rPr>
        <w:br/>
      </w:r>
      <w:r w:rsidRPr="007C1633">
        <w:rPr>
          <w:rFonts w:ascii="Verdana" w:hAnsi="Verdana"/>
          <w:color w:val="17365D" w:themeColor="text2" w:themeShade="BF"/>
          <w:sz w:val="20"/>
          <w:szCs w:val="20"/>
        </w:rPr>
        <w:t>Handtekening:</w:t>
      </w:r>
    </w:p>
    <w:p w14:paraId="5AABAA71" w14:textId="77777777" w:rsidR="00054AD3" w:rsidRPr="007C1633" w:rsidRDefault="00054AD3" w:rsidP="00054AD3">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ind w:left="709"/>
        <w:rPr>
          <w:rFonts w:ascii="Verdana" w:hAnsi="Verdana"/>
          <w:color w:val="17365D" w:themeColor="text2" w:themeShade="BF"/>
          <w:sz w:val="20"/>
          <w:szCs w:val="20"/>
        </w:rPr>
      </w:pPr>
    </w:p>
    <w:p w14:paraId="29C41518" w14:textId="77777777" w:rsidR="007C1633" w:rsidRPr="007C1633" w:rsidRDefault="00912193" w:rsidP="00054AD3">
      <w:pPr>
        <w:pBdr>
          <w:top w:val="single" w:sz="4" w:space="1" w:color="17365D" w:themeColor="text2" w:themeShade="BF"/>
          <w:left w:val="single" w:sz="4" w:space="31" w:color="17365D" w:themeColor="text2" w:themeShade="BF"/>
          <w:bottom w:val="single" w:sz="4" w:space="1" w:color="17365D" w:themeColor="text2" w:themeShade="BF"/>
          <w:right w:val="single" w:sz="4" w:space="4" w:color="17365D" w:themeColor="text2" w:themeShade="BF"/>
        </w:pBdr>
        <w:tabs>
          <w:tab w:val="left" w:pos="567"/>
        </w:tabs>
        <w:ind w:left="709"/>
        <w:rPr>
          <w:rFonts w:ascii="Verdana" w:hAnsi="Verdana"/>
          <w:color w:val="17365D" w:themeColor="text2" w:themeShade="BF"/>
          <w:sz w:val="20"/>
          <w:szCs w:val="20"/>
        </w:rPr>
      </w:pPr>
      <w:r w:rsidRPr="007C1633">
        <w:rPr>
          <w:rFonts w:ascii="Verdana" w:hAnsi="Verdana"/>
          <w:color w:val="17365D" w:themeColor="text2" w:themeShade="BF"/>
          <w:sz w:val="20"/>
          <w:szCs w:val="20"/>
        </w:rPr>
        <w:t>Afzonderlijke bijlagen</w:t>
      </w:r>
      <w:r w:rsidR="007F52FD" w:rsidRPr="007C1633">
        <w:rPr>
          <w:rFonts w:ascii="Verdana" w:hAnsi="Verdana"/>
          <w:color w:val="17365D" w:themeColor="text2" w:themeShade="BF"/>
          <w:sz w:val="20"/>
          <w:szCs w:val="20"/>
        </w:rPr>
        <w:t xml:space="preserve"> verstuurd </w:t>
      </w:r>
      <w:r w:rsidRPr="007C1633">
        <w:rPr>
          <w:rFonts w:ascii="Verdana" w:hAnsi="Verdana"/>
          <w:color w:val="17365D" w:themeColor="text2" w:themeShade="BF"/>
          <w:sz w:val="20"/>
          <w:szCs w:val="20"/>
        </w:rPr>
        <w:t>bij deze aanvraag</w:t>
      </w:r>
      <w:r w:rsidR="00F21C7E" w:rsidRPr="007C1633">
        <w:rPr>
          <w:rFonts w:ascii="Verdana" w:hAnsi="Verdana"/>
          <w:color w:val="17365D" w:themeColor="text2" w:themeShade="BF"/>
          <w:sz w:val="20"/>
          <w:szCs w:val="20"/>
        </w:rPr>
        <w:t xml:space="preserve"> (</w:t>
      </w:r>
      <w:r w:rsidRPr="007C1633">
        <w:rPr>
          <w:rFonts w:ascii="Verdana" w:hAnsi="Verdana"/>
          <w:color w:val="17365D" w:themeColor="text2" w:themeShade="BF"/>
          <w:sz w:val="20"/>
          <w:szCs w:val="20"/>
        </w:rPr>
        <w:t xml:space="preserve">aantal + titel): </w:t>
      </w:r>
    </w:p>
    <w:sectPr w:rsidR="007C1633" w:rsidRPr="007C1633" w:rsidSect="0019585B">
      <w:headerReference w:type="even" r:id="rId8"/>
      <w:headerReference w:type="default" r:id="rId9"/>
      <w:footerReference w:type="default" r:id="rId10"/>
      <w:headerReference w:type="first" r:id="rId11"/>
      <w:pgSz w:w="11906" w:h="16838"/>
      <w:pgMar w:top="851" w:right="119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A989" w14:textId="77777777" w:rsidR="0070375E" w:rsidRDefault="0070375E" w:rsidP="00006149">
      <w:pPr>
        <w:spacing w:after="0" w:line="240" w:lineRule="auto"/>
      </w:pPr>
      <w:r>
        <w:separator/>
      </w:r>
    </w:p>
    <w:p w14:paraId="388ED49F" w14:textId="77777777" w:rsidR="0070375E" w:rsidRDefault="0070375E"/>
  </w:endnote>
  <w:endnote w:type="continuationSeparator" w:id="0">
    <w:p w14:paraId="6E6302E9" w14:textId="77777777" w:rsidR="0070375E" w:rsidRDefault="0070375E" w:rsidP="00006149">
      <w:pPr>
        <w:spacing w:after="0" w:line="240" w:lineRule="auto"/>
      </w:pPr>
      <w:r>
        <w:continuationSeparator/>
      </w:r>
    </w:p>
    <w:p w14:paraId="67739290" w14:textId="77777777" w:rsidR="0070375E" w:rsidRDefault="00703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858"/>
      <w:docPartObj>
        <w:docPartGallery w:val="Page Numbers (Bottom of Page)"/>
        <w:docPartUnique/>
      </w:docPartObj>
    </w:sdtPr>
    <w:sdtEndPr/>
    <w:sdtContent>
      <w:p w14:paraId="1F716442" w14:textId="77777777" w:rsidR="00814785" w:rsidRDefault="00C63B12">
        <w:pPr>
          <w:pStyle w:val="Voettekst"/>
          <w:jc w:val="right"/>
        </w:pPr>
        <w:r>
          <w:fldChar w:fldCharType="begin"/>
        </w:r>
        <w:r>
          <w:instrText xml:space="preserve"> PAGE   \* MERGEFORMAT </w:instrText>
        </w:r>
        <w:r>
          <w:fldChar w:fldCharType="separate"/>
        </w:r>
        <w:r w:rsidR="00034ABC">
          <w:rPr>
            <w:noProof/>
          </w:rPr>
          <w:t>10</w:t>
        </w:r>
        <w:r>
          <w:rPr>
            <w:noProof/>
          </w:rPr>
          <w:fldChar w:fldCharType="end"/>
        </w:r>
      </w:p>
    </w:sdtContent>
  </w:sdt>
  <w:p w14:paraId="5C1FEB14" w14:textId="77777777" w:rsidR="00814785" w:rsidRDefault="00814785">
    <w:pPr>
      <w:pStyle w:val="Voettekst"/>
    </w:pPr>
  </w:p>
  <w:p w14:paraId="4F8A3375" w14:textId="77777777" w:rsidR="005A7C8D" w:rsidRDefault="005A7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D698" w14:textId="77777777" w:rsidR="0070375E" w:rsidRDefault="0070375E" w:rsidP="00006149">
      <w:pPr>
        <w:spacing w:after="0" w:line="240" w:lineRule="auto"/>
      </w:pPr>
      <w:r>
        <w:separator/>
      </w:r>
    </w:p>
    <w:p w14:paraId="407560DB" w14:textId="77777777" w:rsidR="0070375E" w:rsidRDefault="0070375E"/>
  </w:footnote>
  <w:footnote w:type="continuationSeparator" w:id="0">
    <w:p w14:paraId="26F53007" w14:textId="77777777" w:rsidR="0070375E" w:rsidRDefault="0070375E" w:rsidP="00006149">
      <w:pPr>
        <w:spacing w:after="0" w:line="240" w:lineRule="auto"/>
      </w:pPr>
      <w:r>
        <w:continuationSeparator/>
      </w:r>
    </w:p>
    <w:p w14:paraId="274053D6" w14:textId="77777777" w:rsidR="0070375E" w:rsidRDefault="0070375E"/>
  </w:footnote>
  <w:footnote w:id="1">
    <w:p w14:paraId="276EFCF5" w14:textId="77777777" w:rsidR="00065DB4" w:rsidRPr="00732E9F" w:rsidRDefault="00065DB4" w:rsidP="00065DB4">
      <w:pPr>
        <w:pStyle w:val="Voetnoottekst"/>
        <w:rPr>
          <w:rFonts w:ascii="Verdana" w:hAnsi="Verdana"/>
          <w:sz w:val="16"/>
          <w:szCs w:val="16"/>
        </w:rPr>
      </w:pPr>
      <w:r w:rsidRPr="00732E9F">
        <w:rPr>
          <w:rStyle w:val="Voetnootmarkering"/>
          <w:rFonts w:ascii="Verdana" w:hAnsi="Verdana"/>
          <w:sz w:val="16"/>
          <w:szCs w:val="16"/>
        </w:rPr>
        <w:footnoteRef/>
      </w:r>
      <w:r w:rsidRPr="00732E9F">
        <w:rPr>
          <w:rFonts w:ascii="Verdana" w:hAnsi="Verdana"/>
          <w:sz w:val="16"/>
          <w:szCs w:val="16"/>
        </w:rPr>
        <w:t xml:space="preserve"> Volgens art. 31 wordt de aanvraag ingediend o.b.v. e</w:t>
      </w:r>
      <w:r>
        <w:rPr>
          <w:rFonts w:ascii="Verdana" w:hAnsi="Verdana"/>
          <w:sz w:val="16"/>
          <w:szCs w:val="16"/>
        </w:rPr>
        <w:t>en door K&amp;G opgesteld sjabloon.</w:t>
      </w:r>
      <w:r w:rsidRPr="00732E9F">
        <w:rPr>
          <w:rFonts w:ascii="Verdana" w:hAnsi="Verdana"/>
          <w:sz w:val="16"/>
          <w:szCs w:val="16"/>
        </w:rPr>
        <w:t xml:space="preserve"> Dit bevat alle aspecten uit het BVR, geconcretiseerd i.f.v. een uniforme dossierbehandeling. Dit sjabloon verwijst soms naar documenten, formulieren, afkortingen, gebruiken… waarmee CKG’s, die erkend waren volgens het vorige erkenningsbesluit van 2 maart 2003 (zoals gewijzigd), vertrouwd zijn. Voor totaal nieuwe aanvragers gebeurt eerst een globale toelichting en worden alle relevante documenten meegestuurd met dit sjabloon.</w:t>
      </w:r>
    </w:p>
  </w:footnote>
  <w:footnote w:id="2">
    <w:p w14:paraId="1BCE66D2" w14:textId="77777777" w:rsidR="00FD5B9F" w:rsidRPr="00732E9F" w:rsidRDefault="00FD5B9F" w:rsidP="00FD5B9F">
      <w:pPr>
        <w:pStyle w:val="Voetnoottekst"/>
        <w:rPr>
          <w:rFonts w:ascii="Verdana" w:hAnsi="Verdana"/>
          <w:sz w:val="16"/>
          <w:szCs w:val="16"/>
        </w:rPr>
      </w:pPr>
      <w:r w:rsidRPr="00732E9F">
        <w:rPr>
          <w:rStyle w:val="Voetnootmarkering"/>
          <w:rFonts w:ascii="Verdana" w:hAnsi="Verdana"/>
          <w:sz w:val="16"/>
          <w:szCs w:val="16"/>
        </w:rPr>
        <w:footnoteRef/>
      </w:r>
      <w:r w:rsidRPr="00732E9F">
        <w:rPr>
          <w:rFonts w:ascii="Verdana" w:hAnsi="Verdana"/>
          <w:sz w:val="16"/>
          <w:szCs w:val="16"/>
        </w:rPr>
        <w:t xml:space="preserve"> Erkenning</w:t>
      </w:r>
      <w:r>
        <w:rPr>
          <w:rFonts w:ascii="Verdana" w:hAnsi="Verdana"/>
          <w:sz w:val="16"/>
          <w:szCs w:val="16"/>
        </w:rPr>
        <w:t>s</w:t>
      </w:r>
      <w:r w:rsidRPr="00732E9F">
        <w:rPr>
          <w:rFonts w:ascii="Verdana" w:hAnsi="Verdana"/>
          <w:sz w:val="16"/>
          <w:szCs w:val="16"/>
        </w:rPr>
        <w:t>voorwaarden zijn de voorwaarden waaraan een voorziening moet voldoen op het ogenblik dat de erkenning wordt aangevraagd.</w:t>
      </w:r>
    </w:p>
    <w:p w14:paraId="584B3A4A" w14:textId="77777777" w:rsidR="00FD5B9F" w:rsidRPr="00732E9F" w:rsidRDefault="00FD5B9F" w:rsidP="00FD5B9F">
      <w:pPr>
        <w:pStyle w:val="Voetnoottekst"/>
        <w:rPr>
          <w:rFonts w:ascii="Verdana" w:hAnsi="Verdana"/>
          <w:sz w:val="16"/>
          <w:szCs w:val="16"/>
        </w:rPr>
      </w:pPr>
      <w:r w:rsidRPr="00732E9F">
        <w:rPr>
          <w:rFonts w:ascii="Verdana" w:hAnsi="Verdana"/>
          <w:sz w:val="16"/>
          <w:szCs w:val="16"/>
        </w:rPr>
        <w:t>Erkenning</w:t>
      </w:r>
      <w:r>
        <w:rPr>
          <w:rFonts w:ascii="Verdana" w:hAnsi="Verdana"/>
          <w:sz w:val="16"/>
          <w:szCs w:val="16"/>
        </w:rPr>
        <w:t>s</w:t>
      </w:r>
      <w:r w:rsidRPr="00732E9F">
        <w:rPr>
          <w:rFonts w:ascii="Verdana" w:hAnsi="Verdana"/>
          <w:sz w:val="16"/>
          <w:szCs w:val="16"/>
        </w:rPr>
        <w:t>voorschriften zijn de voorwaarden om de erkenning te behouden.</w:t>
      </w:r>
    </w:p>
    <w:p w14:paraId="590804F8" w14:textId="77777777" w:rsidR="00FD5B9F" w:rsidRPr="00732E9F" w:rsidRDefault="00FD5B9F" w:rsidP="00FD5B9F">
      <w:pPr>
        <w:autoSpaceDE w:val="0"/>
        <w:autoSpaceDN w:val="0"/>
        <w:adjustRightInd w:val="0"/>
        <w:spacing w:after="0" w:line="240" w:lineRule="auto"/>
        <w:rPr>
          <w:rFonts w:ascii="Verdana" w:hAnsi="Verdana" w:cs="Helv"/>
          <w:color w:val="000000"/>
          <w:sz w:val="16"/>
          <w:szCs w:val="16"/>
        </w:rPr>
      </w:pPr>
      <w:r w:rsidRPr="00732E9F">
        <w:rPr>
          <w:rFonts w:ascii="Verdana" w:hAnsi="Verdana" w:cs="Helv"/>
          <w:color w:val="000000"/>
          <w:sz w:val="16"/>
          <w:szCs w:val="16"/>
        </w:rPr>
        <w:t>Het niet voldoen aan erkenning</w:t>
      </w:r>
      <w:r>
        <w:rPr>
          <w:rFonts w:ascii="Verdana" w:hAnsi="Verdana" w:cs="Helv"/>
          <w:color w:val="000000"/>
          <w:sz w:val="16"/>
          <w:szCs w:val="16"/>
        </w:rPr>
        <w:t>s</w:t>
      </w:r>
      <w:r w:rsidRPr="00732E9F">
        <w:rPr>
          <w:rFonts w:ascii="Verdana" w:hAnsi="Verdana" w:cs="Helv"/>
          <w:color w:val="000000"/>
          <w:sz w:val="16"/>
          <w:szCs w:val="16"/>
        </w:rPr>
        <w:t>voorschriften verschilt van het niet voldoen aan een erkenning</w:t>
      </w:r>
      <w:r>
        <w:rPr>
          <w:rFonts w:ascii="Verdana" w:hAnsi="Verdana" w:cs="Helv"/>
          <w:color w:val="000000"/>
          <w:sz w:val="16"/>
          <w:szCs w:val="16"/>
        </w:rPr>
        <w:t>s</w:t>
      </w:r>
      <w:r w:rsidRPr="00732E9F">
        <w:rPr>
          <w:rFonts w:ascii="Verdana" w:hAnsi="Verdana" w:cs="Helv"/>
          <w:color w:val="000000"/>
          <w:sz w:val="16"/>
          <w:szCs w:val="16"/>
        </w:rPr>
        <w:t>voorwaarde. In het eerste geval kan toegewerkt worden naar het alsnog voldoen aan de betreffende voorschriften. Aan erkenning</w:t>
      </w:r>
      <w:r>
        <w:rPr>
          <w:rFonts w:ascii="Verdana" w:hAnsi="Verdana" w:cs="Helv"/>
          <w:color w:val="000000"/>
          <w:sz w:val="16"/>
          <w:szCs w:val="16"/>
        </w:rPr>
        <w:t>s</w:t>
      </w:r>
      <w:r w:rsidRPr="00732E9F">
        <w:rPr>
          <w:rFonts w:ascii="Verdana" w:hAnsi="Verdana" w:cs="Helv"/>
          <w:color w:val="000000"/>
          <w:sz w:val="16"/>
          <w:szCs w:val="16"/>
        </w:rPr>
        <w:t>voorwaarden moet altijd voldaan zijn teneinde erkend te kunnen zijn.</w:t>
      </w:r>
    </w:p>
    <w:p w14:paraId="23B38100" w14:textId="77777777" w:rsidR="00FD5B9F" w:rsidRPr="00732E9F" w:rsidRDefault="00FD5B9F" w:rsidP="00FD5B9F">
      <w:pPr>
        <w:pStyle w:val="Voetnoottekst"/>
        <w:rPr>
          <w:rFonts w:ascii="Verdana" w:hAnsi="Verdana"/>
          <w:sz w:val="16"/>
          <w:szCs w:val="16"/>
        </w:rPr>
      </w:pPr>
    </w:p>
  </w:footnote>
  <w:footnote w:id="3">
    <w:p w14:paraId="67EB0085" w14:textId="77777777" w:rsidR="00814785" w:rsidRPr="00732E9F" w:rsidRDefault="00814785" w:rsidP="00533FCA">
      <w:pPr>
        <w:pStyle w:val="Voetnoottekst"/>
        <w:rPr>
          <w:rFonts w:ascii="Verdana" w:hAnsi="Verdana"/>
          <w:sz w:val="16"/>
          <w:szCs w:val="16"/>
        </w:rPr>
      </w:pPr>
      <w:r w:rsidRPr="005A49C9">
        <w:rPr>
          <w:rStyle w:val="Voetnootmarkering"/>
        </w:rPr>
        <w:footnoteRef/>
      </w:r>
      <w:r>
        <w:t xml:space="preserve"> </w:t>
      </w:r>
      <w:r w:rsidRPr="00732E9F">
        <w:rPr>
          <w:rFonts w:ascii="Verdana" w:hAnsi="Verdana"/>
          <w:sz w:val="16"/>
          <w:szCs w:val="16"/>
        </w:rPr>
        <w:t xml:space="preserve">De termijn voor onderzoek ontvankelijkheid van de aanvraag (binnen de 30 kalenderdagen) en die voor behandeling van de ontvankelijke vraag (binnen de 3 maand) starten vanaf de ontvangst van de aanvraag, waarbij de postdatum geldt als bewijs (BVR art 32).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7A47" w14:textId="7B670AA4" w:rsidR="00745A40" w:rsidRDefault="00745A40">
    <w:pPr>
      <w:pStyle w:val="Koptekst"/>
    </w:pPr>
  </w:p>
  <w:p w14:paraId="6D41CA62" w14:textId="77777777" w:rsidR="005A7C8D" w:rsidRDefault="005A7C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38BA" w14:textId="3B10309C" w:rsidR="00814785" w:rsidRDefault="0019585B" w:rsidP="0019585B">
    <w:pPr>
      <w:pStyle w:val="Koptekst"/>
      <w:tabs>
        <w:tab w:val="clear" w:pos="4536"/>
        <w:tab w:val="clear" w:pos="9072"/>
        <w:tab w:val="left" w:pos="780"/>
      </w:tabs>
      <w:rPr>
        <w:rFonts w:ascii="Verdana" w:hAnsi="Verdana"/>
        <w:sz w:val="16"/>
        <w:szCs w:val="16"/>
      </w:rPr>
    </w:pPr>
    <w:r w:rsidRPr="0019585B">
      <w:rPr>
        <w:rFonts w:ascii="Verdana" w:hAnsi="Verdana"/>
        <w:sz w:val="16"/>
        <w:szCs w:val="16"/>
      </w:rPr>
      <w:t>Erkenningsaanvraag CKG</w:t>
    </w:r>
  </w:p>
  <w:p w14:paraId="3654EB92" w14:textId="77777777" w:rsidR="0019585B" w:rsidRPr="0019585B" w:rsidRDefault="0019585B" w:rsidP="0019585B">
    <w:pPr>
      <w:pStyle w:val="Koptekst"/>
      <w:tabs>
        <w:tab w:val="clear" w:pos="4536"/>
        <w:tab w:val="clear" w:pos="9072"/>
        <w:tab w:val="left" w:pos="780"/>
      </w:tabs>
      <w:rPr>
        <w:rFonts w:ascii="Verdana" w:hAnsi="Verdana"/>
        <w:sz w:val="16"/>
        <w:szCs w:val="16"/>
      </w:rPr>
    </w:pPr>
  </w:p>
  <w:p w14:paraId="72DE1C20" w14:textId="77777777" w:rsidR="005A7C8D" w:rsidRDefault="005A7C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E3DB" w14:textId="400E307D" w:rsidR="00745A40" w:rsidRDefault="0019585B">
    <w:pPr>
      <w:pStyle w:val="Koptekst"/>
    </w:pPr>
    <w:r w:rsidRPr="001F7252">
      <w:rPr>
        <w:noProof/>
        <w:lang w:val="nl-NL" w:eastAsia="nl-NL"/>
      </w:rPr>
      <w:drawing>
        <wp:inline distT="0" distB="0" distL="0" distR="0" wp14:anchorId="78BC37F8" wp14:editId="67BC1BEE">
          <wp:extent cx="2295525" cy="632460"/>
          <wp:effectExtent l="0" t="0" r="9525" b="0"/>
          <wp:docPr id="1" name="Afbeelding 2" descr="Y:\PGO\3_dienstverlening extern\3_2_alle sectoren\Logo K&amp;G - NIEUW\K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GO\3_dienstverlening extern\3_2_alle sectoren\Logo K&amp;G - NIEUW\KG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A57"/>
    <w:multiLevelType w:val="hybridMultilevel"/>
    <w:tmpl w:val="0CDA549C"/>
    <w:lvl w:ilvl="0" w:tplc="B6A6778C">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5943F21"/>
    <w:multiLevelType w:val="multilevel"/>
    <w:tmpl w:val="1C6844C8"/>
    <w:lvl w:ilvl="0">
      <w:start w:val="1"/>
      <w:numFmt w:val="lowerLetter"/>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 w15:restartNumberingAfterBreak="0">
    <w:nsid w:val="06A220B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F336CF"/>
    <w:multiLevelType w:val="hybridMultilevel"/>
    <w:tmpl w:val="CE0C2EA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9814D5F"/>
    <w:multiLevelType w:val="hybridMultilevel"/>
    <w:tmpl w:val="69462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353CC6"/>
    <w:multiLevelType w:val="hybridMultilevel"/>
    <w:tmpl w:val="B5DAEC1E"/>
    <w:lvl w:ilvl="0" w:tplc="1DA251F0">
      <w:start w:val="4"/>
      <w:numFmt w:val="lowerLetter"/>
      <w:lvlText w:val="%1)"/>
      <w:lvlJc w:val="left"/>
      <w:pPr>
        <w:ind w:left="1080" w:hanging="360"/>
      </w:pPr>
      <w:rPr>
        <w:rFonts w:hint="default"/>
      </w:rPr>
    </w:lvl>
    <w:lvl w:ilvl="1" w:tplc="08130019">
      <w:start w:val="1"/>
      <w:numFmt w:val="lowerLetter"/>
      <w:lvlText w:val="%2."/>
      <w:lvlJc w:val="left"/>
      <w:pPr>
        <w:ind w:left="1069"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A060A6F"/>
    <w:multiLevelType w:val="multilevel"/>
    <w:tmpl w:val="0AD85C12"/>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7" w15:restartNumberingAfterBreak="0">
    <w:nsid w:val="1AEF0BF0"/>
    <w:multiLevelType w:val="hybridMultilevel"/>
    <w:tmpl w:val="DBDE77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BCF0BA3"/>
    <w:multiLevelType w:val="hybridMultilevel"/>
    <w:tmpl w:val="E1B81078"/>
    <w:lvl w:ilvl="0" w:tplc="C52A6994">
      <w:numFmt w:val="bullet"/>
      <w:lvlText w:val=""/>
      <w:lvlJc w:val="left"/>
      <w:pPr>
        <w:ind w:left="2160" w:hanging="360"/>
      </w:pPr>
      <w:rPr>
        <w:rFonts w:ascii="Wingdings" w:eastAsiaTheme="minorHAnsi" w:hAnsi="Wingdings" w:cstheme="minorBid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 w15:restartNumberingAfterBreak="0">
    <w:nsid w:val="1CDF3DB8"/>
    <w:multiLevelType w:val="hybridMultilevel"/>
    <w:tmpl w:val="DC38F0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FF7E49"/>
    <w:multiLevelType w:val="hybridMultilevel"/>
    <w:tmpl w:val="597A066C"/>
    <w:lvl w:ilvl="0" w:tplc="115A1EF0">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1" w15:restartNumberingAfterBreak="0">
    <w:nsid w:val="241E55C7"/>
    <w:multiLevelType w:val="hybridMultilevel"/>
    <w:tmpl w:val="771CF7BC"/>
    <w:lvl w:ilvl="0" w:tplc="4662ACC4">
      <w:numFmt w:val="bullet"/>
      <w:lvlText w:val="-"/>
      <w:lvlJc w:val="left"/>
      <w:pPr>
        <w:ind w:left="1440" w:hanging="360"/>
      </w:pPr>
      <w:rPr>
        <w:rFonts w:ascii="Calibri" w:eastAsia="Calibr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EE25C6C"/>
    <w:multiLevelType w:val="hybridMultilevel"/>
    <w:tmpl w:val="6BA88584"/>
    <w:lvl w:ilvl="0" w:tplc="BC16485C">
      <w:start w:val="3"/>
      <w:numFmt w:val="lowerLetter"/>
      <w:lvlText w:val="%1)"/>
      <w:lvlJc w:val="left"/>
      <w:pPr>
        <w:ind w:left="720" w:hanging="360"/>
      </w:pPr>
      <w:rPr>
        <w:rFonts w:eastAsiaTheme="minorHAnsi" w:cstheme="minorBidi"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452D0F"/>
    <w:multiLevelType w:val="multilevel"/>
    <w:tmpl w:val="C8A4E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5B30C5"/>
    <w:multiLevelType w:val="hybridMultilevel"/>
    <w:tmpl w:val="5878508C"/>
    <w:lvl w:ilvl="0" w:tplc="EE502C00">
      <w:numFmt w:val="bullet"/>
      <w:lvlText w:val="-"/>
      <w:lvlJc w:val="left"/>
      <w:pPr>
        <w:ind w:left="1770" w:hanging="360"/>
      </w:pPr>
      <w:rPr>
        <w:rFonts w:ascii="Cambria" w:eastAsiaTheme="minorHAnsi" w:hAnsi="Cambria" w:cstheme="minorBid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15" w15:restartNumberingAfterBreak="0">
    <w:nsid w:val="40A417D8"/>
    <w:multiLevelType w:val="hybridMultilevel"/>
    <w:tmpl w:val="EDD8276E"/>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42130E9F"/>
    <w:multiLevelType w:val="hybridMultilevel"/>
    <w:tmpl w:val="D794C12C"/>
    <w:lvl w:ilvl="0" w:tplc="B6A6778C">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35017D3"/>
    <w:multiLevelType w:val="hybridMultilevel"/>
    <w:tmpl w:val="5CCC94C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43625050"/>
    <w:multiLevelType w:val="hybridMultilevel"/>
    <w:tmpl w:val="0B168DA0"/>
    <w:lvl w:ilvl="0" w:tplc="9EC68462">
      <w:start w:val="1"/>
      <w:numFmt w:val="decimal"/>
      <w:lvlText w:val="%1)"/>
      <w:lvlJc w:val="left"/>
      <w:pPr>
        <w:ind w:left="360" w:hanging="360"/>
      </w:pPr>
      <w:rPr>
        <w:rFonts w:hint="default"/>
        <w:b/>
        <w:color w:val="17365D" w:themeColor="text2" w:themeShade="BF"/>
      </w:rPr>
    </w:lvl>
    <w:lvl w:ilvl="1" w:tplc="B2F853DC">
      <w:start w:val="1"/>
      <w:numFmt w:val="lowerLetter"/>
      <w:pStyle w:val="Kop2"/>
      <w:lvlText w:val="%2."/>
      <w:lvlJc w:val="left"/>
      <w:pPr>
        <w:ind w:left="1440" w:hanging="360"/>
      </w:pPr>
      <w:rPr>
        <w:b/>
      </w:rPr>
    </w:lvl>
    <w:lvl w:ilvl="2" w:tplc="CC906316">
      <w:start w:val="6"/>
      <w:numFmt w:val="lowerLetter"/>
      <w:lvlText w:val="%3)"/>
      <w:lvlJc w:val="left"/>
      <w:pPr>
        <w:ind w:left="2340" w:hanging="360"/>
      </w:pPr>
      <w:rPr>
        <w:rFonts w:hint="default"/>
        <w:u w:val="single"/>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4F64291"/>
    <w:multiLevelType w:val="hybridMultilevel"/>
    <w:tmpl w:val="435233DE"/>
    <w:lvl w:ilvl="0" w:tplc="08130001">
      <w:start w:val="1"/>
      <w:numFmt w:val="bullet"/>
      <w:lvlText w:val=""/>
      <w:lvlJc w:val="left"/>
      <w:pPr>
        <w:ind w:left="644" w:hanging="360"/>
      </w:pPr>
      <w:rPr>
        <w:rFonts w:ascii="Symbol" w:hAnsi="Symbol"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4B01221D"/>
    <w:multiLevelType w:val="multilevel"/>
    <w:tmpl w:val="BC663D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1604B1"/>
    <w:multiLevelType w:val="hybridMultilevel"/>
    <w:tmpl w:val="44549D40"/>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51C402BD"/>
    <w:multiLevelType w:val="multilevel"/>
    <w:tmpl w:val="2CD0A9E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E03287"/>
    <w:multiLevelType w:val="hybridMultilevel"/>
    <w:tmpl w:val="37D6570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526B25C0"/>
    <w:multiLevelType w:val="hybridMultilevel"/>
    <w:tmpl w:val="C6B47F28"/>
    <w:lvl w:ilvl="0" w:tplc="B6A6778C">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8750E4"/>
    <w:multiLevelType w:val="multilevel"/>
    <w:tmpl w:val="0AD85C12"/>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6" w15:restartNumberingAfterBreak="0">
    <w:nsid w:val="58B432DB"/>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F43DA5"/>
    <w:multiLevelType w:val="hybridMultilevel"/>
    <w:tmpl w:val="3D08DC5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5C811A03"/>
    <w:multiLevelType w:val="multilevel"/>
    <w:tmpl w:val="4CACDB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1A21F7"/>
    <w:multiLevelType w:val="hybridMultilevel"/>
    <w:tmpl w:val="799CC88A"/>
    <w:lvl w:ilvl="0" w:tplc="C7742C0E">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3D35F20"/>
    <w:multiLevelType w:val="hybridMultilevel"/>
    <w:tmpl w:val="D95E9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1F0B8F"/>
    <w:multiLevelType w:val="multilevel"/>
    <w:tmpl w:val="0813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D902E0"/>
    <w:multiLevelType w:val="multilevel"/>
    <w:tmpl w:val="0813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1561F1"/>
    <w:multiLevelType w:val="hybridMultilevel"/>
    <w:tmpl w:val="3B488C9E"/>
    <w:lvl w:ilvl="0" w:tplc="018244FE">
      <w:start w:val="8"/>
      <w:numFmt w:val="lowerLetter"/>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18F52D5"/>
    <w:multiLevelType w:val="multilevel"/>
    <w:tmpl w:val="CE2CFC7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2B23D4"/>
    <w:multiLevelType w:val="hybridMultilevel"/>
    <w:tmpl w:val="2D30E1E0"/>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6" w15:restartNumberingAfterBreak="0">
    <w:nsid w:val="78E00347"/>
    <w:multiLevelType w:val="hybridMultilevel"/>
    <w:tmpl w:val="3F643F20"/>
    <w:lvl w:ilvl="0" w:tplc="8F3C523C">
      <w:start w:val="3"/>
      <w:numFmt w:val="lowerLetter"/>
      <w:lvlText w:val="%1)"/>
      <w:lvlJc w:val="left"/>
      <w:pPr>
        <w:ind w:left="1068" w:hanging="360"/>
      </w:pPr>
      <w:rPr>
        <w:rFonts w:eastAsiaTheme="minorHAnsi" w:cstheme="minorBidi"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10"/>
  </w:num>
  <w:num w:numId="3">
    <w:abstractNumId w:val="1"/>
  </w:num>
  <w:num w:numId="4">
    <w:abstractNumId w:val="2"/>
  </w:num>
  <w:num w:numId="5">
    <w:abstractNumId w:val="31"/>
  </w:num>
  <w:num w:numId="6">
    <w:abstractNumId w:val="13"/>
  </w:num>
  <w:num w:numId="7">
    <w:abstractNumId w:val="28"/>
  </w:num>
  <w:num w:numId="8">
    <w:abstractNumId w:val="15"/>
  </w:num>
  <w:num w:numId="9">
    <w:abstractNumId w:val="23"/>
  </w:num>
  <w:num w:numId="10">
    <w:abstractNumId w:val="19"/>
  </w:num>
  <w:num w:numId="11">
    <w:abstractNumId w:val="8"/>
  </w:num>
  <w:num w:numId="12">
    <w:abstractNumId w:val="7"/>
  </w:num>
  <w:num w:numId="13">
    <w:abstractNumId w:val="9"/>
  </w:num>
  <w:num w:numId="14">
    <w:abstractNumId w:val="11"/>
  </w:num>
  <w:num w:numId="15">
    <w:abstractNumId w:val="26"/>
  </w:num>
  <w:num w:numId="16">
    <w:abstractNumId w:val="22"/>
  </w:num>
  <w:num w:numId="17">
    <w:abstractNumId w:val="3"/>
  </w:num>
  <w:num w:numId="18">
    <w:abstractNumId w:val="27"/>
  </w:num>
  <w:num w:numId="19">
    <w:abstractNumId w:val="21"/>
  </w:num>
  <w:num w:numId="20">
    <w:abstractNumId w:val="6"/>
  </w:num>
  <w:num w:numId="21">
    <w:abstractNumId w:val="25"/>
  </w:num>
  <w:num w:numId="22">
    <w:abstractNumId w:val="17"/>
  </w:num>
  <w:num w:numId="23">
    <w:abstractNumId w:val="34"/>
  </w:num>
  <w:num w:numId="24">
    <w:abstractNumId w:val="35"/>
  </w:num>
  <w:num w:numId="25">
    <w:abstractNumId w:val="14"/>
  </w:num>
  <w:num w:numId="26">
    <w:abstractNumId w:val="16"/>
  </w:num>
  <w:num w:numId="27">
    <w:abstractNumId w:val="24"/>
  </w:num>
  <w:num w:numId="28">
    <w:abstractNumId w:val="0"/>
  </w:num>
  <w:num w:numId="29">
    <w:abstractNumId w:val="5"/>
  </w:num>
  <w:num w:numId="30">
    <w:abstractNumId w:val="18"/>
  </w:num>
  <w:num w:numId="31">
    <w:abstractNumId w:val="20"/>
  </w:num>
  <w:num w:numId="32">
    <w:abstractNumId w:val="33"/>
  </w:num>
  <w:num w:numId="33">
    <w:abstractNumId w:val="12"/>
  </w:num>
  <w:num w:numId="34">
    <w:abstractNumId w:val="36"/>
  </w:num>
  <w:num w:numId="35">
    <w:abstractNumId w:val="30"/>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96"/>
    <w:rsid w:val="00004A02"/>
    <w:rsid w:val="00006149"/>
    <w:rsid w:val="0000771A"/>
    <w:rsid w:val="00016DBC"/>
    <w:rsid w:val="00025AB8"/>
    <w:rsid w:val="00034ABC"/>
    <w:rsid w:val="0003678E"/>
    <w:rsid w:val="00044A24"/>
    <w:rsid w:val="0004634C"/>
    <w:rsid w:val="00054AD3"/>
    <w:rsid w:val="00065DB4"/>
    <w:rsid w:val="00094211"/>
    <w:rsid w:val="000A6B8F"/>
    <w:rsid w:val="000B2B77"/>
    <w:rsid w:val="000B4DE0"/>
    <w:rsid w:val="000C5ED7"/>
    <w:rsid w:val="000D091E"/>
    <w:rsid w:val="000D1778"/>
    <w:rsid w:val="000D3C6A"/>
    <w:rsid w:val="000E75A6"/>
    <w:rsid w:val="00133990"/>
    <w:rsid w:val="00143CF9"/>
    <w:rsid w:val="00155CCF"/>
    <w:rsid w:val="00157541"/>
    <w:rsid w:val="001607DC"/>
    <w:rsid w:val="00170EA5"/>
    <w:rsid w:val="0019260A"/>
    <w:rsid w:val="0019585B"/>
    <w:rsid w:val="001C31F1"/>
    <w:rsid w:val="001D3517"/>
    <w:rsid w:val="001E583D"/>
    <w:rsid w:val="001F047F"/>
    <w:rsid w:val="001F7431"/>
    <w:rsid w:val="002032EC"/>
    <w:rsid w:val="002201AD"/>
    <w:rsid w:val="00224DC7"/>
    <w:rsid w:val="00230BC0"/>
    <w:rsid w:val="002359F4"/>
    <w:rsid w:val="0024413F"/>
    <w:rsid w:val="00246C3A"/>
    <w:rsid w:val="00270E33"/>
    <w:rsid w:val="0028525C"/>
    <w:rsid w:val="00287046"/>
    <w:rsid w:val="00290388"/>
    <w:rsid w:val="002A4C38"/>
    <w:rsid w:val="002A7D85"/>
    <w:rsid w:val="002C68F5"/>
    <w:rsid w:val="002C7D40"/>
    <w:rsid w:val="002E5994"/>
    <w:rsid w:val="002F433F"/>
    <w:rsid w:val="002F6F90"/>
    <w:rsid w:val="0030609A"/>
    <w:rsid w:val="00326D32"/>
    <w:rsid w:val="00333821"/>
    <w:rsid w:val="003345FD"/>
    <w:rsid w:val="003533FD"/>
    <w:rsid w:val="00354A04"/>
    <w:rsid w:val="00356725"/>
    <w:rsid w:val="003628B4"/>
    <w:rsid w:val="003635A8"/>
    <w:rsid w:val="003766D9"/>
    <w:rsid w:val="00377CFD"/>
    <w:rsid w:val="003811E2"/>
    <w:rsid w:val="00394F38"/>
    <w:rsid w:val="003968B9"/>
    <w:rsid w:val="003A37DD"/>
    <w:rsid w:val="003C25F5"/>
    <w:rsid w:val="003D59BC"/>
    <w:rsid w:val="003D6141"/>
    <w:rsid w:val="003D6443"/>
    <w:rsid w:val="003E5024"/>
    <w:rsid w:val="003F3C9C"/>
    <w:rsid w:val="003F75CF"/>
    <w:rsid w:val="00410A35"/>
    <w:rsid w:val="004165C7"/>
    <w:rsid w:val="00417B31"/>
    <w:rsid w:val="004222F3"/>
    <w:rsid w:val="00426B1A"/>
    <w:rsid w:val="00427C62"/>
    <w:rsid w:val="00431C28"/>
    <w:rsid w:val="004403C0"/>
    <w:rsid w:val="00447E60"/>
    <w:rsid w:val="004755D0"/>
    <w:rsid w:val="004778F6"/>
    <w:rsid w:val="004B1DCE"/>
    <w:rsid w:val="004E741B"/>
    <w:rsid w:val="004F2796"/>
    <w:rsid w:val="004F40F9"/>
    <w:rsid w:val="00501AE1"/>
    <w:rsid w:val="005027AE"/>
    <w:rsid w:val="005046A2"/>
    <w:rsid w:val="005132D3"/>
    <w:rsid w:val="0052031C"/>
    <w:rsid w:val="00530A2E"/>
    <w:rsid w:val="00530A8D"/>
    <w:rsid w:val="00533C63"/>
    <w:rsid w:val="00533FCA"/>
    <w:rsid w:val="00555C62"/>
    <w:rsid w:val="00565AC0"/>
    <w:rsid w:val="0056768E"/>
    <w:rsid w:val="00570416"/>
    <w:rsid w:val="005756C2"/>
    <w:rsid w:val="00592C43"/>
    <w:rsid w:val="005A29C8"/>
    <w:rsid w:val="005A49C9"/>
    <w:rsid w:val="005A4BAE"/>
    <w:rsid w:val="005A7C8D"/>
    <w:rsid w:val="005C4031"/>
    <w:rsid w:val="005C5981"/>
    <w:rsid w:val="005C787F"/>
    <w:rsid w:val="005D16C7"/>
    <w:rsid w:val="005D24BD"/>
    <w:rsid w:val="005D2F2F"/>
    <w:rsid w:val="005D6E64"/>
    <w:rsid w:val="005E182C"/>
    <w:rsid w:val="005F76FA"/>
    <w:rsid w:val="00636244"/>
    <w:rsid w:val="00637A35"/>
    <w:rsid w:val="0064195B"/>
    <w:rsid w:val="00652DDA"/>
    <w:rsid w:val="0065326A"/>
    <w:rsid w:val="00685492"/>
    <w:rsid w:val="006C3D29"/>
    <w:rsid w:val="00700F16"/>
    <w:rsid w:val="0070375E"/>
    <w:rsid w:val="007117F8"/>
    <w:rsid w:val="0071308B"/>
    <w:rsid w:val="007148A4"/>
    <w:rsid w:val="00722294"/>
    <w:rsid w:val="00732E9F"/>
    <w:rsid w:val="00734BDA"/>
    <w:rsid w:val="007400DD"/>
    <w:rsid w:val="00744A16"/>
    <w:rsid w:val="00745A40"/>
    <w:rsid w:val="00773FF4"/>
    <w:rsid w:val="007756F8"/>
    <w:rsid w:val="007818EF"/>
    <w:rsid w:val="007A00C9"/>
    <w:rsid w:val="007C1633"/>
    <w:rsid w:val="007D0198"/>
    <w:rsid w:val="007D1ADB"/>
    <w:rsid w:val="007D5715"/>
    <w:rsid w:val="007D76D6"/>
    <w:rsid w:val="007E79E3"/>
    <w:rsid w:val="007F52FD"/>
    <w:rsid w:val="007F6952"/>
    <w:rsid w:val="007F7836"/>
    <w:rsid w:val="007F79BD"/>
    <w:rsid w:val="00800EE0"/>
    <w:rsid w:val="008063D2"/>
    <w:rsid w:val="008146BA"/>
    <w:rsid w:val="00814785"/>
    <w:rsid w:val="0083665B"/>
    <w:rsid w:val="00847584"/>
    <w:rsid w:val="0086059D"/>
    <w:rsid w:val="008723EC"/>
    <w:rsid w:val="00877B40"/>
    <w:rsid w:val="00880134"/>
    <w:rsid w:val="00894C5A"/>
    <w:rsid w:val="008C3074"/>
    <w:rsid w:val="008F0B67"/>
    <w:rsid w:val="008F1EBB"/>
    <w:rsid w:val="00910972"/>
    <w:rsid w:val="00912193"/>
    <w:rsid w:val="00912C92"/>
    <w:rsid w:val="00924E76"/>
    <w:rsid w:val="00926541"/>
    <w:rsid w:val="00932215"/>
    <w:rsid w:val="00944096"/>
    <w:rsid w:val="00947149"/>
    <w:rsid w:val="00952012"/>
    <w:rsid w:val="00962FB3"/>
    <w:rsid w:val="00975D90"/>
    <w:rsid w:val="009761F7"/>
    <w:rsid w:val="00984006"/>
    <w:rsid w:val="009A1D83"/>
    <w:rsid w:val="009A656A"/>
    <w:rsid w:val="009B3309"/>
    <w:rsid w:val="009C1352"/>
    <w:rsid w:val="009D1279"/>
    <w:rsid w:val="009E55CD"/>
    <w:rsid w:val="009E688B"/>
    <w:rsid w:val="009F0661"/>
    <w:rsid w:val="009F44AE"/>
    <w:rsid w:val="00A058C6"/>
    <w:rsid w:val="00A25593"/>
    <w:rsid w:val="00A3618A"/>
    <w:rsid w:val="00A51130"/>
    <w:rsid w:val="00A64ED8"/>
    <w:rsid w:val="00A86479"/>
    <w:rsid w:val="00A92845"/>
    <w:rsid w:val="00AB1A2A"/>
    <w:rsid w:val="00AB3847"/>
    <w:rsid w:val="00AF1B7F"/>
    <w:rsid w:val="00AF3CCB"/>
    <w:rsid w:val="00B02FCA"/>
    <w:rsid w:val="00B25D24"/>
    <w:rsid w:val="00B51BB1"/>
    <w:rsid w:val="00B51C8D"/>
    <w:rsid w:val="00B52FA3"/>
    <w:rsid w:val="00B644B4"/>
    <w:rsid w:val="00B6598E"/>
    <w:rsid w:val="00B76DFC"/>
    <w:rsid w:val="00B77D87"/>
    <w:rsid w:val="00B8068B"/>
    <w:rsid w:val="00B821B5"/>
    <w:rsid w:val="00B85284"/>
    <w:rsid w:val="00B9512B"/>
    <w:rsid w:val="00BB69D2"/>
    <w:rsid w:val="00BC1F48"/>
    <w:rsid w:val="00BC33B7"/>
    <w:rsid w:val="00BD6676"/>
    <w:rsid w:val="00BE576F"/>
    <w:rsid w:val="00C04038"/>
    <w:rsid w:val="00C074F1"/>
    <w:rsid w:val="00C24476"/>
    <w:rsid w:val="00C24AFF"/>
    <w:rsid w:val="00C32EF5"/>
    <w:rsid w:val="00C42E14"/>
    <w:rsid w:val="00C63B12"/>
    <w:rsid w:val="00C737DE"/>
    <w:rsid w:val="00C74068"/>
    <w:rsid w:val="00C77335"/>
    <w:rsid w:val="00C82963"/>
    <w:rsid w:val="00C901F2"/>
    <w:rsid w:val="00CB2B77"/>
    <w:rsid w:val="00CB356B"/>
    <w:rsid w:val="00CB4954"/>
    <w:rsid w:val="00CC169B"/>
    <w:rsid w:val="00CD1717"/>
    <w:rsid w:val="00CD7E4F"/>
    <w:rsid w:val="00CF3095"/>
    <w:rsid w:val="00CF4D90"/>
    <w:rsid w:val="00CF7296"/>
    <w:rsid w:val="00D01EEC"/>
    <w:rsid w:val="00D15161"/>
    <w:rsid w:val="00D23362"/>
    <w:rsid w:val="00D3463F"/>
    <w:rsid w:val="00D4414F"/>
    <w:rsid w:val="00D47980"/>
    <w:rsid w:val="00D559C6"/>
    <w:rsid w:val="00D679AB"/>
    <w:rsid w:val="00D705BC"/>
    <w:rsid w:val="00D72E15"/>
    <w:rsid w:val="00D92363"/>
    <w:rsid w:val="00D94463"/>
    <w:rsid w:val="00D97793"/>
    <w:rsid w:val="00DA7AD1"/>
    <w:rsid w:val="00DB445B"/>
    <w:rsid w:val="00DC6F68"/>
    <w:rsid w:val="00DD6B7D"/>
    <w:rsid w:val="00DE3A0E"/>
    <w:rsid w:val="00DF344B"/>
    <w:rsid w:val="00DF4CD4"/>
    <w:rsid w:val="00E01EB7"/>
    <w:rsid w:val="00E025A4"/>
    <w:rsid w:val="00E036C5"/>
    <w:rsid w:val="00E3539D"/>
    <w:rsid w:val="00E40B0E"/>
    <w:rsid w:val="00E56DC7"/>
    <w:rsid w:val="00E814DC"/>
    <w:rsid w:val="00E90693"/>
    <w:rsid w:val="00EA1A91"/>
    <w:rsid w:val="00EC10D5"/>
    <w:rsid w:val="00EC26B3"/>
    <w:rsid w:val="00EC611F"/>
    <w:rsid w:val="00ED6213"/>
    <w:rsid w:val="00EE6071"/>
    <w:rsid w:val="00EF11B5"/>
    <w:rsid w:val="00EF4AF0"/>
    <w:rsid w:val="00EF4B12"/>
    <w:rsid w:val="00F12FD2"/>
    <w:rsid w:val="00F21C7E"/>
    <w:rsid w:val="00F2459C"/>
    <w:rsid w:val="00F31873"/>
    <w:rsid w:val="00F34E56"/>
    <w:rsid w:val="00F41A06"/>
    <w:rsid w:val="00F474E3"/>
    <w:rsid w:val="00F5598C"/>
    <w:rsid w:val="00F63BFF"/>
    <w:rsid w:val="00F74814"/>
    <w:rsid w:val="00F82A52"/>
    <w:rsid w:val="00F85B51"/>
    <w:rsid w:val="00F947DA"/>
    <w:rsid w:val="00F96FD0"/>
    <w:rsid w:val="00FA2338"/>
    <w:rsid w:val="00FB05D8"/>
    <w:rsid w:val="00FB7927"/>
    <w:rsid w:val="00FD09F5"/>
    <w:rsid w:val="00FD5B9F"/>
    <w:rsid w:val="00FD6AEA"/>
    <w:rsid w:val="00FD7282"/>
    <w:rsid w:val="00FE3D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1779B"/>
  <w15:docId w15:val="{383B8938-6BF4-4605-92BD-AA7ABD53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5284"/>
    <w:rPr>
      <w:rFonts w:asciiTheme="majorHAnsi" w:hAnsiTheme="majorHAnsi"/>
      <w:sz w:val="24"/>
    </w:rPr>
  </w:style>
  <w:style w:type="paragraph" w:styleId="Kop1">
    <w:name w:val="heading 1"/>
    <w:basedOn w:val="Standaard"/>
    <w:next w:val="Standaard"/>
    <w:link w:val="Kop1Char"/>
    <w:uiPriority w:val="9"/>
    <w:qFormat/>
    <w:rsid w:val="004F2796"/>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D5B9F"/>
    <w:pPr>
      <w:keepNext/>
      <w:keepLines/>
      <w:numPr>
        <w:ilvl w:val="1"/>
        <w:numId w:val="30"/>
      </w:numPr>
      <w:spacing w:before="200"/>
      <w:ind w:left="284" w:hanging="284"/>
      <w:outlineLvl w:val="1"/>
    </w:pPr>
    <w:rPr>
      <w:rFonts w:ascii="Verdana" w:eastAsiaTheme="majorEastAsia" w:hAnsi="Verdana" w:cstheme="majorBidi"/>
      <w:b/>
      <w:bCs/>
      <w:color w:val="17365D" w:themeColor="text2" w:themeShade="BF"/>
      <w:sz w:val="20"/>
      <w:szCs w:val="20"/>
    </w:rPr>
  </w:style>
  <w:style w:type="paragraph" w:styleId="Kop3">
    <w:name w:val="heading 3"/>
    <w:basedOn w:val="Kop2"/>
    <w:next w:val="Standaard"/>
    <w:link w:val="Kop3Char"/>
    <w:uiPriority w:val="9"/>
    <w:unhideWhenUsed/>
    <w:qFormat/>
    <w:rsid w:val="00FD5B9F"/>
    <w:pPr>
      <w:numPr>
        <w:ilvl w:val="0"/>
        <w:numId w:val="0"/>
      </w:numPr>
      <w:spacing w:before="120" w:after="120"/>
      <w:ind w:left="284"/>
      <w:outlineLvl w:val="2"/>
    </w:pPr>
    <w:rPr>
      <w:color w:val="548DD4" w:themeColor="text2" w:themeTint="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F279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F279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4F279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D5B9F"/>
    <w:rPr>
      <w:rFonts w:eastAsiaTheme="majorEastAsia" w:cstheme="majorBidi"/>
      <w:b/>
      <w:bCs/>
      <w:color w:val="17365D" w:themeColor="text2" w:themeShade="BF"/>
      <w:sz w:val="20"/>
      <w:szCs w:val="20"/>
    </w:rPr>
  </w:style>
  <w:style w:type="paragraph" w:styleId="Lijstalinea">
    <w:name w:val="List Paragraph"/>
    <w:basedOn w:val="Standaard"/>
    <w:uiPriority w:val="34"/>
    <w:qFormat/>
    <w:rsid w:val="00F41A06"/>
    <w:pPr>
      <w:ind w:left="720"/>
      <w:contextualSpacing/>
    </w:pPr>
  </w:style>
  <w:style w:type="paragraph" w:styleId="Geenafstand">
    <w:name w:val="No Spacing"/>
    <w:uiPriority w:val="1"/>
    <w:qFormat/>
    <w:rsid w:val="00B85284"/>
    <w:pPr>
      <w:spacing w:after="0" w:line="240" w:lineRule="auto"/>
    </w:pPr>
    <w:rPr>
      <w:rFonts w:asciiTheme="majorHAnsi" w:hAnsiTheme="majorHAnsi"/>
      <w:sz w:val="24"/>
    </w:rPr>
  </w:style>
  <w:style w:type="paragraph" w:styleId="Voetnoottekst">
    <w:name w:val="footnote text"/>
    <w:basedOn w:val="Standaard"/>
    <w:link w:val="VoetnoottekstChar"/>
    <w:uiPriority w:val="99"/>
    <w:semiHidden/>
    <w:unhideWhenUsed/>
    <w:rsid w:val="000061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6149"/>
    <w:rPr>
      <w:sz w:val="20"/>
      <w:szCs w:val="20"/>
    </w:rPr>
  </w:style>
  <w:style w:type="character" w:styleId="Voetnootmarkering">
    <w:name w:val="footnote reference"/>
    <w:basedOn w:val="Standaardalinea-lettertype"/>
    <w:uiPriority w:val="99"/>
    <w:semiHidden/>
    <w:unhideWhenUsed/>
    <w:rsid w:val="00006149"/>
    <w:rPr>
      <w:vertAlign w:val="superscript"/>
    </w:rPr>
  </w:style>
  <w:style w:type="paragraph" w:styleId="Documentstructuur">
    <w:name w:val="Document Map"/>
    <w:basedOn w:val="Standaard"/>
    <w:link w:val="DocumentstructuurChar"/>
    <w:uiPriority w:val="99"/>
    <w:semiHidden/>
    <w:unhideWhenUsed/>
    <w:rsid w:val="00FB05D8"/>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B05D8"/>
    <w:rPr>
      <w:rFonts w:ascii="Tahoma" w:hAnsi="Tahoma" w:cs="Tahoma"/>
      <w:sz w:val="16"/>
      <w:szCs w:val="16"/>
    </w:rPr>
  </w:style>
  <w:style w:type="character" w:styleId="Verwijzingopmerking">
    <w:name w:val="annotation reference"/>
    <w:basedOn w:val="Standaardalinea-lettertype"/>
    <w:uiPriority w:val="99"/>
    <w:semiHidden/>
    <w:unhideWhenUsed/>
    <w:rsid w:val="00FB05D8"/>
    <w:rPr>
      <w:sz w:val="16"/>
      <w:szCs w:val="16"/>
    </w:rPr>
  </w:style>
  <w:style w:type="paragraph" w:styleId="Tekstopmerking">
    <w:name w:val="annotation text"/>
    <w:basedOn w:val="Standaard"/>
    <w:link w:val="TekstopmerkingChar"/>
    <w:uiPriority w:val="99"/>
    <w:semiHidden/>
    <w:unhideWhenUsed/>
    <w:rsid w:val="00FB05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05D8"/>
    <w:rPr>
      <w:sz w:val="20"/>
      <w:szCs w:val="20"/>
    </w:rPr>
  </w:style>
  <w:style w:type="paragraph" w:styleId="Onderwerpvanopmerking">
    <w:name w:val="annotation subject"/>
    <w:basedOn w:val="Tekstopmerking"/>
    <w:next w:val="Tekstopmerking"/>
    <w:link w:val="OnderwerpvanopmerkingChar"/>
    <w:uiPriority w:val="99"/>
    <w:semiHidden/>
    <w:unhideWhenUsed/>
    <w:rsid w:val="00FB05D8"/>
    <w:rPr>
      <w:b/>
      <w:bCs/>
    </w:rPr>
  </w:style>
  <w:style w:type="character" w:customStyle="1" w:styleId="OnderwerpvanopmerkingChar">
    <w:name w:val="Onderwerp van opmerking Char"/>
    <w:basedOn w:val="TekstopmerkingChar"/>
    <w:link w:val="Onderwerpvanopmerking"/>
    <w:uiPriority w:val="99"/>
    <w:semiHidden/>
    <w:rsid w:val="00FB05D8"/>
    <w:rPr>
      <w:b/>
      <w:bCs/>
      <w:sz w:val="20"/>
      <w:szCs w:val="20"/>
    </w:rPr>
  </w:style>
  <w:style w:type="paragraph" w:styleId="Revisie">
    <w:name w:val="Revision"/>
    <w:hidden/>
    <w:uiPriority w:val="99"/>
    <w:semiHidden/>
    <w:rsid w:val="00FB05D8"/>
    <w:pPr>
      <w:spacing w:after="0" w:line="240" w:lineRule="auto"/>
    </w:pPr>
  </w:style>
  <w:style w:type="paragraph" w:styleId="Ballontekst">
    <w:name w:val="Balloon Text"/>
    <w:basedOn w:val="Standaard"/>
    <w:link w:val="BallontekstChar"/>
    <w:uiPriority w:val="99"/>
    <w:semiHidden/>
    <w:unhideWhenUsed/>
    <w:rsid w:val="00FB05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5D8"/>
    <w:rPr>
      <w:rFonts w:ascii="Tahoma" w:hAnsi="Tahoma" w:cs="Tahoma"/>
      <w:sz w:val="16"/>
      <w:szCs w:val="16"/>
    </w:rPr>
  </w:style>
  <w:style w:type="paragraph" w:styleId="Koptekst">
    <w:name w:val="header"/>
    <w:basedOn w:val="Standaard"/>
    <w:link w:val="KoptekstChar"/>
    <w:uiPriority w:val="99"/>
    <w:unhideWhenUsed/>
    <w:rsid w:val="00FB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05D8"/>
  </w:style>
  <w:style w:type="paragraph" w:styleId="Voettekst">
    <w:name w:val="footer"/>
    <w:basedOn w:val="Standaard"/>
    <w:link w:val="VoettekstChar"/>
    <w:uiPriority w:val="99"/>
    <w:unhideWhenUsed/>
    <w:rsid w:val="00FB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05D8"/>
  </w:style>
  <w:style w:type="character" w:customStyle="1" w:styleId="Kop3Char">
    <w:name w:val="Kop 3 Char"/>
    <w:basedOn w:val="Standaardalinea-lettertype"/>
    <w:link w:val="Kop3"/>
    <w:uiPriority w:val="9"/>
    <w:rsid w:val="00FD5B9F"/>
    <w:rPr>
      <w:rFonts w:eastAsiaTheme="majorEastAsia" w:cstheme="majorBidi"/>
      <w:b/>
      <w:bCs/>
      <w:color w:val="548DD4" w:themeColor="text2" w:themeTint="99"/>
      <w:sz w:val="20"/>
      <w:szCs w:val="20"/>
    </w:rPr>
  </w:style>
  <w:style w:type="paragraph" w:customStyle="1" w:styleId="Grotetitel">
    <w:name w:val="Grote titel"/>
    <w:basedOn w:val="Kop1"/>
    <w:qFormat/>
    <w:rsid w:val="00732E9F"/>
    <w:pPr>
      <w:spacing w:before="0" w:line="360" w:lineRule="exact"/>
    </w:pPr>
    <w:rPr>
      <w:rFonts w:ascii="Verdana" w:hAnsi="Verdana"/>
      <w:color w:val="E2B600"/>
      <w:sz w:val="36"/>
      <w:szCs w:val="36"/>
    </w:rPr>
  </w:style>
  <w:style w:type="character" w:styleId="Tekstvantijdelijkeaanduiding">
    <w:name w:val="Placeholder Text"/>
    <w:basedOn w:val="Standaardalinea-lettertype"/>
    <w:uiPriority w:val="99"/>
    <w:semiHidden/>
    <w:rsid w:val="005F7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57392152E455C958E4430EAEAD3C8"/>
        <w:category>
          <w:name w:val="Algemeen"/>
          <w:gallery w:val="placeholder"/>
        </w:category>
        <w:types>
          <w:type w:val="bbPlcHdr"/>
        </w:types>
        <w:behaviors>
          <w:behavior w:val="content"/>
        </w:behaviors>
        <w:guid w:val="{2250F91E-52EB-4018-88D1-AE84FE3914BD}"/>
      </w:docPartPr>
      <w:docPartBody>
        <w:p w:rsidR="00856A81" w:rsidRDefault="007573B8" w:rsidP="007573B8">
          <w:pPr>
            <w:pStyle w:val="0B757392152E455C958E4430EAEAD3C82"/>
          </w:pPr>
          <w:r>
            <w:rPr>
              <w:rStyle w:val="Tekstvantijdelijkeaanduiding"/>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B8"/>
    <w:rsid w:val="0022089D"/>
    <w:rsid w:val="007573B8"/>
    <w:rsid w:val="00856A81"/>
    <w:rsid w:val="00B67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573B8"/>
    <w:rPr>
      <w:color w:val="808080"/>
    </w:rPr>
  </w:style>
  <w:style w:type="paragraph" w:customStyle="1" w:styleId="0B757392152E455C958E4430EAEAD3C82">
    <w:name w:val="0B757392152E455C958E4430EAEAD3C82"/>
    <w:rsid w:val="007573B8"/>
    <w:pPr>
      <w:keepNext/>
      <w:keepLines/>
      <w:spacing w:after="0" w:line="360" w:lineRule="exact"/>
      <w:outlineLvl w:val="0"/>
    </w:pPr>
    <w:rPr>
      <w:rFonts w:ascii="Verdana" w:eastAsiaTheme="majorEastAsia" w:hAnsi="Verdana" w:cstheme="majorBidi"/>
      <w:b/>
      <w:bCs/>
      <w:color w:val="E2B600"/>
      <w:sz w:val="36"/>
      <w:szCs w:val="36"/>
      <w:lang w:val="nl-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BA24-B326-408F-AF51-C688C386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12097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Kind en Gezin</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hdelodde</dc:creator>
  <cp:lastModifiedBy>Katrien Vermeersch</cp:lastModifiedBy>
  <cp:revision>2</cp:revision>
  <cp:lastPrinted>2015-01-07T10:01:00Z</cp:lastPrinted>
  <dcterms:created xsi:type="dcterms:W3CDTF">2021-05-12T10:27:00Z</dcterms:created>
  <dcterms:modified xsi:type="dcterms:W3CDTF">2021-05-12T10:27:00Z</dcterms:modified>
</cp:coreProperties>
</file>