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3868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</w:p>
    <w:p w14:paraId="73E3DDCC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tussen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="00756823">
        <w:rPr>
          <w:rFonts w:ascii="Cambria" w:hAnsi="Cambria" w:cs="American Typewriter"/>
          <w:color w:val="000000"/>
          <w:lang w:val="nl-BE"/>
        </w:rPr>
        <w:t xml:space="preserve"> </w:t>
      </w:r>
    </w:p>
    <w:p w14:paraId="07C0CA28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0A181B81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59E3D577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Tussen,</w:t>
      </w:r>
    </w:p>
    <w:p w14:paraId="1481198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7BC83EB" w14:textId="77777777" w:rsidR="00870A9B" w:rsidRDefault="00870A9B">
      <w:pPr>
        <w:jc w:val="both"/>
        <w:rPr>
          <w:rFonts w:ascii="Cambria" w:eastAsia="American Typewriter" w:hAnsi="Cambria" w:cs="American Typewriter"/>
          <w:color w:val="000000"/>
          <w:lang w:val="nl-BE"/>
        </w:rPr>
      </w:pPr>
      <w:r>
        <w:rPr>
          <w:rFonts w:ascii="Cambria" w:hAnsi="Cambria" w:cs="Arial"/>
        </w:rPr>
        <w:t>XXXX</w:t>
      </w:r>
    </w:p>
    <w:p w14:paraId="561D933B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b/>
          <w:bCs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b/>
          <w:b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b/>
          <w:bCs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b/>
          <w:b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b/>
          <w:b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b/>
          <w:b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b/>
          <w:bCs/>
          <w:color w:val="000000"/>
          <w:lang w:val="nl-BE"/>
        </w:rPr>
        <w:t>verwerking</w:t>
      </w:r>
      <w:r w:rsidRPr="00EC2954">
        <w:rPr>
          <w:rFonts w:ascii="Cambria" w:hAnsi="Cambria" w:cs="American Typewriter"/>
          <w:color w:val="000000"/>
          <w:lang w:val="nl-BE"/>
        </w:rPr>
        <w:t>,</w:t>
      </w:r>
    </w:p>
    <w:p w14:paraId="47A61580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993ABE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en</w:t>
      </w:r>
    </w:p>
    <w:p w14:paraId="4135FBE1" w14:textId="77777777" w:rsidR="00EC2954" w:rsidRPr="00EC2954" w:rsidRDefault="00EC2954">
      <w:pPr>
        <w:jc w:val="both"/>
        <w:rPr>
          <w:rFonts w:ascii="Cambria" w:eastAsia="American Typewriter" w:hAnsi="Cambria" w:cs="American Typewriter"/>
          <w:color w:val="000000"/>
          <w:lang w:val="nl-BE"/>
        </w:rPr>
      </w:pP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</w:p>
    <w:p w14:paraId="4F0CCD77" w14:textId="77777777" w:rsidR="00023B0B" w:rsidRDefault="00023B0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XXXX</w:t>
      </w:r>
    </w:p>
    <w:p w14:paraId="3933293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hierna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genoemd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b/>
          <w:bCs/>
          <w:color w:val="000000"/>
          <w:lang w:val="nl-NL"/>
        </w:rPr>
        <w:t>Verwerker</w:t>
      </w:r>
      <w:r w:rsidRPr="00EC2954">
        <w:rPr>
          <w:rFonts w:ascii="Cambria" w:hAnsi="Cambria" w:cs="American Typewriter"/>
          <w:color w:val="000000"/>
          <w:lang w:val="nl-NL"/>
        </w:rPr>
        <w:t>,</w:t>
      </w:r>
    </w:p>
    <w:p w14:paraId="7AC02A45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3922815E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wordt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overeengekomen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hetgeen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volgt.</w:t>
      </w:r>
    </w:p>
    <w:p w14:paraId="7BC9C6FD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06E3E1EF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6F5F316A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  <w:r w:rsidRPr="00EC2954">
        <w:rPr>
          <w:rFonts w:ascii="Cambria" w:hAnsi="Cambria" w:cs="American Typewriter"/>
          <w:i/>
          <w:color w:val="000000"/>
          <w:lang w:val="nl-NL"/>
        </w:rPr>
        <w:t>Voorafgaandelijke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bepaling:</w:t>
      </w:r>
    </w:p>
    <w:p w14:paraId="31F79410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01F7FAAA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beschikt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persoonsgegevens,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waarvan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hij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bepaalde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aspecten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wil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toevertrouwen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Verwerker.</w:t>
      </w:r>
    </w:p>
    <w:p w14:paraId="2157FEDC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47D9131E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strekt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ertoe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uitvoering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organisatie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Verwerker,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regelen.</w:t>
      </w:r>
    </w:p>
    <w:p w14:paraId="6DBF4488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5DB4FF0E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03A99A6D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  <w:r w:rsidRPr="00EC2954">
        <w:rPr>
          <w:rFonts w:ascii="Cambria" w:hAnsi="Cambria" w:cs="American Typewriter"/>
          <w:i/>
          <w:color w:val="000000"/>
          <w:lang w:val="nl-NL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1: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voorwerp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overeenkomst</w:t>
      </w:r>
    </w:p>
    <w:p w14:paraId="1C95EF0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3EFF0E65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handelt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uitsluitend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opdracht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verwerking.</w:t>
      </w:r>
    </w:p>
    <w:p w14:paraId="59D81D65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52EC8A5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Overeenkomstig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instructies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bepalingen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V</w:t>
      </w:r>
      <w:r w:rsidRPr="00EC2954">
        <w:rPr>
          <w:rFonts w:ascii="Cambria" w:hAnsi="Cambria" w:cs="American Typewriter"/>
          <w:color w:val="000000"/>
          <w:lang w:val="nl-NL"/>
        </w:rPr>
        <w:t>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behoeve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enkel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volgende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doeleinden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(ook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gekend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als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finaliteit):</w:t>
      </w:r>
    </w:p>
    <w:p w14:paraId="57837BCD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6A3145A8" w14:textId="77777777" w:rsidR="00EC2954" w:rsidRPr="00EC2954" w:rsidRDefault="001A500E">
      <w:pPr>
        <w:jc w:val="both"/>
        <w:rPr>
          <w:rFonts w:ascii="Cambria" w:eastAsia="American Typewriter" w:hAnsi="Cambria" w:cs="American Typewriter"/>
          <w:color w:val="FF0000"/>
          <w:lang w:val="nl-NL"/>
        </w:rPr>
      </w:pPr>
      <w:r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>“</w:t>
      </w:r>
      <w:r w:rsidR="00EC2954" w:rsidRPr="00EC2954">
        <w:rPr>
          <w:rFonts w:ascii="Cambria" w:hAnsi="Cambria" w:cs="American Typewriter"/>
          <w:color w:val="FF0000"/>
          <w:lang w:val="nl-NL"/>
        </w:rPr>
        <w:t>omschrijving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hAnsi="Cambria" w:cs="American Typewriter"/>
          <w:color w:val="FF0000"/>
          <w:lang w:val="nl-NL"/>
        </w:rPr>
        <w:t>doeleinden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hAnsi="Cambria" w:cs="American Typewriter"/>
          <w:color w:val="FF0000"/>
          <w:lang w:val="nl-NL"/>
        </w:rPr>
        <w:t>en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hAnsi="Cambria" w:cs="American Typewriter"/>
          <w:color w:val="FF0000"/>
          <w:lang w:val="nl-NL"/>
        </w:rPr>
        <w:t>bijhorende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hAnsi="Cambria" w:cs="American Typewriter"/>
          <w:color w:val="FF0000"/>
          <w:lang w:val="nl-NL"/>
        </w:rPr>
        <w:t>wettelijke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="00EC2954" w:rsidRPr="00EC2954">
        <w:rPr>
          <w:rFonts w:ascii="Cambria" w:hAnsi="Cambria" w:cs="American Typewriter"/>
          <w:color w:val="FF0000"/>
          <w:lang w:val="nl-NL"/>
        </w:rPr>
        <w:t>basis</w:t>
      </w:r>
      <w:r w:rsidR="00EC2954" w:rsidRPr="00EC2954">
        <w:rPr>
          <w:rFonts w:ascii="Cambria" w:eastAsia="American Typewriter" w:hAnsi="Cambria" w:cs="American Typewriter"/>
          <w:color w:val="FF0000"/>
          <w:lang w:val="nl-NL"/>
        </w:rPr>
        <w:t>” (wetten, decreten, KB's, BVR's, machtigingen etc)</w:t>
      </w:r>
    </w:p>
    <w:p w14:paraId="7F4A243B" w14:textId="77777777" w:rsidR="00EC2954" w:rsidRPr="001A500E" w:rsidRDefault="00756823">
      <w:pPr>
        <w:jc w:val="both"/>
        <w:rPr>
          <w:rFonts w:ascii="Cambria" w:hAnsi="Cambria" w:cs="American Typewriter"/>
          <w:color w:val="FF0000"/>
          <w:lang w:val="nl-BE"/>
        </w:rPr>
      </w:pPr>
      <w:r w:rsidRPr="001A500E">
        <w:rPr>
          <w:rFonts w:ascii="Cambria" w:hAnsi="Cambria" w:cs="American Typewriter"/>
          <w:color w:val="FF0000"/>
          <w:lang w:val="nl-BE"/>
        </w:rPr>
        <w:t>eventueel opsomming over welke concrete persoonsgegevens / datasets het gaat</w:t>
      </w:r>
    </w:p>
    <w:p w14:paraId="5A5CE258" w14:textId="77777777" w:rsidR="00756823" w:rsidRPr="00EC2954" w:rsidRDefault="00756823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8642E00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  <w:r w:rsidRPr="00EC2954">
        <w:rPr>
          <w:rFonts w:ascii="Cambria" w:hAnsi="Cambria" w:cs="American Typewriter"/>
          <w:i/>
          <w:color w:val="000000"/>
          <w:lang w:val="nl-NL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2: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Naleving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Wet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persoonsgegevens</w:t>
      </w:r>
    </w:p>
    <w:p w14:paraId="76457C48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62BDBE88" w14:textId="2D7E9BF0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Partijen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verbinden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zich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principieel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uitdrukkelijk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toe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bepalingen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="00E70243">
        <w:rPr>
          <w:rFonts w:ascii="Cambria" w:hAnsi="Cambria" w:cs="American Typewriter"/>
          <w:color w:val="000000"/>
          <w:lang w:val="nl-NL"/>
        </w:rPr>
        <w:t xml:space="preserve">Europese verordening 2016/679 ( beter gekend als de “EU General Data Protection </w:t>
      </w:r>
      <w:r w:rsidR="00E70243">
        <w:rPr>
          <w:rFonts w:ascii="Cambria" w:hAnsi="Cambria" w:cs="American Typewriter"/>
          <w:color w:val="000000"/>
          <w:lang w:val="nl-NL"/>
        </w:rPr>
        <w:lastRenderedPageBreak/>
        <w:t xml:space="preserve">Regulation “) 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tot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bescherming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levenssfeer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opzichte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na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leven.</w:t>
      </w:r>
      <w:r w:rsidR="00756823">
        <w:rPr>
          <w:rFonts w:ascii="Cambria" w:hAnsi="Cambria" w:cs="American Typewriter"/>
          <w:color w:val="000000"/>
          <w:lang w:val="nl-NL"/>
        </w:rPr>
        <w:t xml:space="preserve"> </w:t>
      </w:r>
      <w:r w:rsidR="00933E34">
        <w:rPr>
          <w:rFonts w:ascii="Cambria" w:hAnsi="Cambria" w:cs="American Typewriter"/>
          <w:noProof/>
          <w:color w:val="000000"/>
          <w:lang w:val="nl-NL"/>
        </w:rPr>
        <w:drawing>
          <wp:inline distT="0" distB="0" distL="0" distR="0" wp14:anchorId="339306B2" wp14:editId="451764B0">
            <wp:extent cx="7620" cy="76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3424C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43531DC0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66A914CE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  <w:r w:rsidRPr="00EC2954">
        <w:rPr>
          <w:rFonts w:ascii="Cambria" w:hAnsi="Cambria" w:cs="American Typewriter"/>
          <w:i/>
          <w:color w:val="000000"/>
          <w:lang w:val="nl-NL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3: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Onderaanneming</w:t>
      </w:r>
    </w:p>
    <w:p w14:paraId="7F901CAA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56A8B34C" w14:textId="77777777" w:rsidR="00EC2954" w:rsidRPr="00756823" w:rsidRDefault="00EC2954">
      <w:pPr>
        <w:jc w:val="both"/>
        <w:rPr>
          <w:rFonts w:ascii="Cambria" w:hAnsi="Cambria" w:cs="American Typewriter"/>
          <w:color w:val="FF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Behoudens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schriftelijk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akkoord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verwerking,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verboden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geheel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onderdeel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hem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toevertrouwde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onderaanneming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derde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laten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uitvoeren.</w:t>
      </w:r>
      <w:r w:rsidR="00756823">
        <w:rPr>
          <w:rFonts w:ascii="Cambria" w:hAnsi="Cambria" w:cs="American Typewriter"/>
          <w:color w:val="000000"/>
          <w:lang w:val="nl-NL"/>
        </w:rPr>
        <w:t xml:space="preserve"> </w:t>
      </w:r>
      <w:r w:rsidR="00756823" w:rsidRPr="00756823">
        <w:rPr>
          <w:rFonts w:ascii="Cambria" w:hAnsi="Cambria" w:cs="American Typewriter"/>
          <w:color w:val="FF0000"/>
          <w:lang w:val="nl-NL"/>
        </w:rPr>
        <w:t>(nvdr: belangrijk: vaak gebeurt dat immers)</w:t>
      </w:r>
      <w:r w:rsidR="002247C6">
        <w:rPr>
          <w:rFonts w:ascii="Cambria" w:hAnsi="Cambria" w:cs="American Typewriter"/>
          <w:color w:val="FF0000"/>
          <w:lang w:val="nl-NL"/>
        </w:rPr>
        <w:t xml:space="preserve"> </w:t>
      </w:r>
    </w:p>
    <w:p w14:paraId="20F34919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3047F96F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gehouden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iedere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toegestane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onderaannemer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dezelfde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verplichtingen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wat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betreft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bescherming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leggen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als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diegene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hem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overeenkomstig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huidige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opgelegd.</w:t>
      </w:r>
    </w:p>
    <w:p w14:paraId="5438D76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23ABD66B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</w:p>
    <w:p w14:paraId="124D9E77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NL"/>
        </w:rPr>
      </w:pPr>
      <w:r w:rsidRPr="00EC2954">
        <w:rPr>
          <w:rFonts w:ascii="Cambria" w:hAnsi="Cambria" w:cs="American Typewriter"/>
          <w:i/>
          <w:color w:val="000000"/>
          <w:lang w:val="nl-NL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4: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Terbeschikkingstelling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i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NL"/>
        </w:rPr>
        <w:t>gegevens</w:t>
      </w:r>
    </w:p>
    <w:p w14:paraId="46C4FBAB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</w:p>
    <w:p w14:paraId="0DF7B10E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NL"/>
        </w:rPr>
      </w:pPr>
      <w:r w:rsidRPr="00EC2954">
        <w:rPr>
          <w:rFonts w:ascii="Cambria" w:hAnsi="Cambria" w:cs="American Typewriter"/>
          <w:color w:val="000000"/>
          <w:lang w:val="nl-NL"/>
        </w:rPr>
        <w:t>Enkel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eastAsia="American Typewriter" w:hAnsi="Cambria" w:cs="American Typewriter"/>
          <w:color w:val="FF0000"/>
          <w:lang w:val="nl-NL"/>
        </w:rPr>
        <w:t>“</w:t>
      </w:r>
      <w:r w:rsidRPr="00EC2954">
        <w:rPr>
          <w:rFonts w:ascii="Cambria" w:hAnsi="Cambria" w:cs="American Typewriter"/>
          <w:color w:val="FF0000"/>
          <w:lang w:val="nl-NL"/>
        </w:rPr>
        <w:t>oplijsten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” </w:t>
      </w:r>
      <w:r w:rsidRPr="00EC2954">
        <w:rPr>
          <w:rFonts w:ascii="Cambria" w:hAnsi="Cambria" w:cs="American Typewriter"/>
          <w:color w:val="000000"/>
          <w:lang w:val="nl-NL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strikt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noodzakelijk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uitvoering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eastAsia="American Typewriter" w:hAnsi="Cambria" w:cs="American Typewriter"/>
          <w:color w:val="FF0000"/>
          <w:lang w:val="nl-NL"/>
        </w:rPr>
        <w:t>“</w:t>
      </w:r>
      <w:r w:rsidRPr="00EC2954">
        <w:rPr>
          <w:rFonts w:ascii="Cambria" w:hAnsi="Cambria" w:cs="American Typewriter"/>
          <w:color w:val="FF0000"/>
          <w:lang w:val="nl-NL"/>
        </w:rPr>
        <w:t>omschrijving</w:t>
      </w:r>
      <w:r w:rsidRPr="00EC2954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Pr="00EC2954">
        <w:rPr>
          <w:rFonts w:ascii="Cambria" w:hAnsi="Cambria" w:cs="American Typewriter"/>
          <w:color w:val="FF0000"/>
          <w:lang w:val="nl-NL"/>
        </w:rPr>
        <w:t>doel</w:t>
      </w:r>
      <w:r w:rsidRPr="00EC2954">
        <w:rPr>
          <w:rFonts w:ascii="Cambria" w:eastAsia="American Typewriter" w:hAnsi="Cambria" w:cs="American Typewriter"/>
          <w:color w:val="FF0000"/>
          <w:lang w:val="nl-NL"/>
        </w:rPr>
        <w:t>”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V</w:t>
      </w:r>
      <w:r w:rsidRPr="00EC2954">
        <w:rPr>
          <w:rFonts w:ascii="Cambria" w:hAnsi="Cambria" w:cs="American Typewriter"/>
          <w:color w:val="000000"/>
          <w:lang w:val="nl-NL"/>
        </w:rPr>
        <w:t>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mogen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kunnen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verwerkt.</w:t>
      </w:r>
    </w:p>
    <w:p w14:paraId="7250291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08448038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6F78E61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5: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Gebruik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persoonsgegevens</w:t>
      </w:r>
    </w:p>
    <w:p w14:paraId="221DF54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7256AC88" w14:textId="77777777" w:rsidR="00EC2954" w:rsidRPr="00EC2954" w:rsidRDefault="00EC2954">
      <w:pPr>
        <w:jc w:val="both"/>
        <w:rPr>
          <w:rFonts w:ascii="Cambria" w:hAnsi="Cambria" w:cs="American Typewriter"/>
          <w:color w:val="FF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mogen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enkel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doeleinden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omschreven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Dit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houdt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principiële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verplichting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enkel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intern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gebruiken of deze in opdracht van de Verantwoordelijke voor de Verwerking door te sturen naar “naam”.</w:t>
      </w:r>
    </w:p>
    <w:p w14:paraId="0225C928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7EA2BECC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mededeling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derden,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welke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wijze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ook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(door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middel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doorzending,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verspreiding,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publicatie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enigerlei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andere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wijze)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verboden,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tenzij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krachtens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opgelegd.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Elke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wettelijke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verplichte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mededeling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voorwerp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derden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moet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indien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mogelijk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vooraf,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kennis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gebracht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verwerking.</w:t>
      </w:r>
    </w:p>
    <w:p w14:paraId="447E8BF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5CBD327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verboden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beschikking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gestelde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kopie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maken,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behoudens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oog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back-up,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tenzij </w:t>
      </w:r>
      <w:r w:rsidRPr="00EC2954">
        <w:rPr>
          <w:rFonts w:ascii="Cambria" w:hAnsi="Cambria" w:cs="American Typewriter"/>
          <w:color w:val="000000"/>
          <w:lang w:val="nl-BE"/>
        </w:rPr>
        <w:t>dit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noodzakelijk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voor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uitvoeren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opdracht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zoals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omschreven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overeenkomst.</w:t>
      </w:r>
    </w:p>
    <w:p w14:paraId="37704BE5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6A1C6A07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langer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bewaren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noodzakelijk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verrichten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dienst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waarvoor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beschikking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gesteld.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hierna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meer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nodig,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uitwissen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wel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terugbezorgen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verwerking.</w:t>
      </w:r>
    </w:p>
    <w:p w14:paraId="5F1C8694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6463B527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6: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Beveiliging</w:t>
      </w:r>
    </w:p>
    <w:p w14:paraId="60298DC1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530173B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verbindt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zich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gepaste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technische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organisatorische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maatregelen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nemen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beveiligen.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bijzonder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beveiligen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vernietiging,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hetzij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ongeluk,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hetzij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onrechtmatig,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verlies,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vervalsing,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niet-toegelaten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verspreiding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toegang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elke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andere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vorm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onwettige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verwerking.</w:t>
      </w:r>
    </w:p>
    <w:p w14:paraId="10F7FE6A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14E7E308" w14:textId="77777777" w:rsidR="00EC2954" w:rsidRPr="00EC2954" w:rsidRDefault="00EC2954">
      <w:pPr>
        <w:jc w:val="both"/>
        <w:rPr>
          <w:rFonts w:ascii="Cambria" w:eastAsia="American Typewriter" w:hAnsi="Cambria" w:cs="American Typewriter"/>
          <w:iCs/>
          <w:color w:val="000000"/>
          <w:lang w:val="nl-BE"/>
        </w:rPr>
      </w:pP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verbindt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er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zich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toe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referentiemaatregelen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beveiliging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elke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opgesteld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Commissie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bescherming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persoonlijke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levenssfeer (CBPL) / Vlaamse Toezichtcommissie (VTC)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na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leven.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</w:p>
    <w:p w14:paraId="1EFD5810" w14:textId="77777777" w:rsidR="00EC2954" w:rsidRPr="00EC2954" w:rsidRDefault="00EC2954">
      <w:pPr>
        <w:jc w:val="both"/>
        <w:rPr>
          <w:rFonts w:ascii="Cambria" w:eastAsia="American Typewriter" w:hAnsi="Cambria" w:cs="American Typewriter"/>
          <w:iCs/>
          <w:color w:val="FF0000"/>
          <w:lang w:val="nl-BE"/>
        </w:rPr>
      </w:pP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URL: </w:t>
      </w:r>
      <w:hyperlink r:id="rId8" w:history="1">
        <w:r w:rsidRPr="00EC2954">
          <w:rPr>
            <w:rStyle w:val="Hyperlink"/>
            <w:rFonts w:ascii="Cambria" w:eastAsia="American Typewriter" w:hAnsi="Cambria"/>
          </w:rPr>
          <w:t>http://vtc.corve.be/docs/VTC_VEILIGHEID_referentiemaatregelen-vs-01.pdf</w:t>
        </w:r>
      </w:hyperlink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</w:p>
    <w:p w14:paraId="78283374" w14:textId="77777777" w:rsidR="00EC2954" w:rsidRPr="00EC2954" w:rsidRDefault="00EC2954">
      <w:pPr>
        <w:jc w:val="both"/>
        <w:rPr>
          <w:rFonts w:ascii="Cambria" w:hAnsi="Cambria" w:cs="American Typewriter"/>
          <w:iCs/>
          <w:color w:val="000000"/>
          <w:lang w:val="nl-BE"/>
        </w:rPr>
      </w:pPr>
    </w:p>
    <w:p w14:paraId="394ADA95" w14:textId="77777777" w:rsidR="00EC2954" w:rsidRPr="00EC2954" w:rsidRDefault="00EC2954">
      <w:pPr>
        <w:jc w:val="both"/>
        <w:rPr>
          <w:rFonts w:ascii="Cambria" w:hAnsi="Cambria" w:cs="American Typewriter"/>
          <w:iCs/>
          <w:color w:val="FF0000"/>
          <w:lang w:val="nl-BE"/>
        </w:rPr>
      </w:pP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een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beschrijving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overmaken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technische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maatregelen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hij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uitvoer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heeft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gelegd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beveiligen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tegen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vernietiging,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verlies,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vervalsing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niet-toegelaten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verspreiding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000000"/>
          <w:lang w:val="nl-BE"/>
        </w:rPr>
        <w:t>toegang.</w:t>
      </w:r>
      <w:r w:rsidRPr="00EC2954">
        <w:rPr>
          <w:rFonts w:ascii="Cambria" w:eastAsia="American Typewriter" w:hAnsi="Cambria" w:cs="American Typewriter"/>
          <w:iCs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Deze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beschrijving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zal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als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bijlage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1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bij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deze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worden</w:t>
      </w:r>
      <w:r w:rsidRPr="00EC2954">
        <w:rPr>
          <w:rFonts w:ascii="Cambria" w:eastAsia="American Typewriter" w:hAnsi="Cambria" w:cs="American Typewriter"/>
          <w:iCs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iCs/>
          <w:color w:val="FF0000"/>
          <w:lang w:val="nl-BE"/>
        </w:rPr>
        <w:t>gevoegd.</w:t>
      </w:r>
    </w:p>
    <w:p w14:paraId="07B06045" w14:textId="77777777" w:rsidR="00EC2954" w:rsidRPr="00EC2954" w:rsidRDefault="00EC2954">
      <w:pPr>
        <w:jc w:val="both"/>
        <w:rPr>
          <w:rFonts w:ascii="Cambria" w:hAnsi="Cambria" w:cs="American Typewriter"/>
          <w:iCs/>
          <w:color w:val="FF0000"/>
          <w:lang w:val="nl-BE"/>
        </w:rPr>
      </w:pPr>
    </w:p>
    <w:p w14:paraId="1469FE40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14BA628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7: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Fysische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toegangsbeperking</w:t>
      </w:r>
    </w:p>
    <w:p w14:paraId="0E321C4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372CDA5" w14:textId="77777777" w:rsidR="00EC2954" w:rsidRPr="00EC2954" w:rsidRDefault="00EC2954">
      <w:pPr>
        <w:jc w:val="both"/>
        <w:rPr>
          <w:rFonts w:ascii="Cambria" w:eastAsia="American Typewriter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zorgen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plaatsen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waar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behoeve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verwerkt,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toegankelijk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onbevoegden.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Daartoe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onder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meer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nodige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organisatorische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maatregelen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nemen.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</w:p>
    <w:p w14:paraId="5647F939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2230E816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9444871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8: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Functionele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toegangsbeperking</w:t>
      </w:r>
    </w:p>
    <w:p w14:paraId="5B9BF695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094FA2AD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toegang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beperken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="006F699E">
        <w:rPr>
          <w:rFonts w:ascii="Cambria" w:eastAsia="American Typewriter" w:hAnsi="Cambria" w:cs="American Typewriter"/>
          <w:color w:val="000000"/>
          <w:lang w:val="nl-BE"/>
        </w:rPr>
        <w:t xml:space="preserve">nominatieve </w:t>
      </w:r>
      <w:r w:rsidRPr="00EC2954">
        <w:rPr>
          <w:rFonts w:ascii="Cambria" w:hAnsi="Cambria" w:cs="American Typewriter"/>
          <w:color w:val="000000"/>
          <w:lang w:val="nl-BE"/>
        </w:rPr>
        <w:t>personeelsleden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nodig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hebben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taken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oefenen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uitvoering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toewijst.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Daartoe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lijst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bezorgen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diensten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afdelingen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="006F699E">
        <w:rPr>
          <w:rFonts w:ascii="Cambria" w:eastAsia="American Typewriter" w:hAnsi="Cambria" w:cs="American Typewriter"/>
          <w:color w:val="000000"/>
          <w:lang w:val="nl-BE"/>
        </w:rPr>
        <w:t>(</w:t>
      </w:r>
      <w:r w:rsidR="006F699E" w:rsidRPr="006F699E">
        <w:rPr>
          <w:rFonts w:ascii="Cambria" w:eastAsia="American Typewriter" w:hAnsi="Cambria" w:cs="American Typewriter"/>
          <w:color w:val="FF0000"/>
          <w:lang w:val="nl-BE"/>
        </w:rPr>
        <w:t>nvdr: geen namen</w:t>
      </w:r>
      <w:r w:rsidR="006F699E">
        <w:rPr>
          <w:rFonts w:ascii="Cambria" w:eastAsia="American Typewriter" w:hAnsi="Cambria" w:cs="American Typewriter"/>
          <w:color w:val="000000"/>
          <w:lang w:val="nl-BE"/>
        </w:rPr>
        <w:t xml:space="preserve">)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betrokken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betrokken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persoonsgegevens.</w:t>
      </w:r>
    </w:p>
    <w:p w14:paraId="4F207394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2AFEDF77" w14:textId="77777777" w:rsidR="00EC2954" w:rsidRPr="00EC2954" w:rsidRDefault="00EC2954">
      <w:pPr>
        <w:jc w:val="both"/>
        <w:rPr>
          <w:rFonts w:ascii="Cambria" w:hAnsi="Cambria" w:cs="American Typewriter"/>
          <w:color w:val="FF0000"/>
          <w:lang w:val="nl-BE"/>
        </w:rPr>
      </w:pPr>
      <w:r w:rsidRPr="00EC2954">
        <w:rPr>
          <w:rFonts w:ascii="Cambria" w:hAnsi="Cambria" w:cs="American Typewriter"/>
          <w:color w:val="FF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lijst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als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bijlage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2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bij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worden</w:t>
      </w:r>
      <w:r w:rsidRPr="00EC2954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EC2954">
        <w:rPr>
          <w:rFonts w:ascii="Cambria" w:hAnsi="Cambria" w:cs="American Typewriter"/>
          <w:color w:val="FF0000"/>
          <w:lang w:val="nl-BE"/>
        </w:rPr>
        <w:t>gevoegd.</w:t>
      </w:r>
    </w:p>
    <w:p w14:paraId="0ECFA4E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4EF544F9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verbindt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zich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personeelsleden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uitdrukkelijk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leggen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bepalingen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8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december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1992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bescherming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levenssfeer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opzichte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na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leven.</w:t>
      </w:r>
    </w:p>
    <w:p w14:paraId="3263DA40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BB8A244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9: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Voorlichting</w:t>
      </w:r>
    </w:p>
    <w:p w14:paraId="3535DC73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6E57082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verbindt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zich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personen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overeenkomstig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toegang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hebben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kennis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stellen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bepalingen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="00A55CC1">
        <w:rPr>
          <w:rFonts w:ascii="Cambria" w:eastAsia="American Typewriter" w:hAnsi="Cambria" w:cs="American Typewriter"/>
          <w:color w:val="000000"/>
          <w:lang w:val="nl-BE"/>
        </w:rPr>
        <w:t xml:space="preserve">de bovenvermelde </w:t>
      </w:r>
      <w:r w:rsidR="00A55CC1">
        <w:rPr>
          <w:rFonts w:ascii="Cambria" w:hAnsi="Cambria" w:cs="American Typewriter"/>
          <w:color w:val="000000"/>
          <w:lang w:val="nl-BE"/>
        </w:rPr>
        <w:t>EU GDPR.</w:t>
      </w:r>
      <w:r w:rsidRPr="00EC2954">
        <w:rPr>
          <w:rFonts w:ascii="Cambria" w:hAnsi="Cambria" w:cs="American Typewriter"/>
          <w:color w:val="000000"/>
          <w:lang w:val="nl-BE"/>
        </w:rPr>
        <w:t>.</w:t>
      </w:r>
    </w:p>
    <w:p w14:paraId="1BDFF0D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7926747D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10: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Controle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verantwoordelijke</w:t>
      </w:r>
    </w:p>
    <w:p w14:paraId="534FD53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8B2CDAF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heeft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elk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ogenblik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recht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naleving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controleren.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Daartoe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heeft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het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recht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zich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plaatse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begeven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lokalen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plaatsen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waar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gegevensverwerking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uitvoert.</w:t>
      </w:r>
    </w:p>
    <w:p w14:paraId="3E898957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D66B57C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eenvoudig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verzoek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>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ertoe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gehouden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alle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inlichtingen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belang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uitvoering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maken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>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hAnsi="Cambria" w:cs="American Typewriter"/>
          <w:color w:val="000000"/>
          <w:lang w:val="nl-BE"/>
        </w:rPr>
        <w:t>.</w:t>
      </w:r>
    </w:p>
    <w:p w14:paraId="284D1896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30B4F15C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289C191C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  <w:r w:rsidRPr="00EC2954">
        <w:rPr>
          <w:rFonts w:ascii="Cambria" w:hAnsi="Cambria" w:cs="American Typewriter"/>
          <w:i/>
          <w:color w:val="000000"/>
          <w:lang w:val="nl-BE"/>
        </w:rPr>
        <w:t>Artikel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11:</w:t>
      </w:r>
      <w:r w:rsidRPr="00EC2954">
        <w:rPr>
          <w:rFonts w:ascii="Cambria" w:eastAsia="American Typewriter" w:hAnsi="Cambria" w:cs="American Typewriter"/>
          <w:i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i/>
          <w:color w:val="000000"/>
          <w:lang w:val="nl-BE"/>
        </w:rPr>
        <w:t>Aansprakelijkheid</w:t>
      </w:r>
    </w:p>
    <w:p w14:paraId="077C13FA" w14:textId="77777777" w:rsidR="00EC2954" w:rsidRPr="00EC2954" w:rsidRDefault="00EC2954">
      <w:pPr>
        <w:jc w:val="both"/>
        <w:rPr>
          <w:rFonts w:ascii="Cambria" w:hAnsi="Cambria" w:cs="American Typewriter"/>
          <w:i/>
          <w:color w:val="000000"/>
          <w:lang w:val="nl-BE"/>
        </w:rPr>
      </w:pPr>
    </w:p>
    <w:p w14:paraId="3E171844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alleen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volledig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aansprakelijk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schade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voortvloeit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niet-naleven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bepalingen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deze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overeenkomst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haar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bijlagen.</w:t>
      </w:r>
    </w:p>
    <w:p w14:paraId="170AB64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10FEB561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Indien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Verantwoordelijke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door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betrokkene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wordt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aangesproken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schadevergoeding,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zal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eenvoudig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verzoek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>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hAnsi="Cambria" w:cs="American Typewriter"/>
          <w:color w:val="000000"/>
          <w:lang w:val="nl-BE"/>
        </w:rPr>
        <w:t>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procedure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tussenkomen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teneinde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>V</w:t>
      </w:r>
      <w:r w:rsidRPr="00EC2954">
        <w:rPr>
          <w:rFonts w:ascii="Cambria" w:hAnsi="Cambria" w:cs="American Typewriter"/>
          <w:color w:val="000000"/>
          <w:lang w:val="nl-NL"/>
        </w:rPr>
        <w:t>erantwoordelijke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voor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NL"/>
        </w:rPr>
        <w:t xml:space="preserve"> </w:t>
      </w:r>
      <w:r w:rsidRPr="00EC2954">
        <w:rPr>
          <w:rFonts w:ascii="Cambria" w:hAnsi="Cambria" w:cs="American Typewriter"/>
          <w:color w:val="000000"/>
          <w:lang w:val="nl-NL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vrijwaren.</w:t>
      </w:r>
    </w:p>
    <w:p w14:paraId="168114F2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710D3F0F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Gedaan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………… </w:t>
      </w:r>
      <w:r w:rsidRPr="00EC2954">
        <w:rPr>
          <w:rFonts w:ascii="Cambria" w:hAnsi="Cambria" w:cs="American Typewriter"/>
          <w:color w:val="000000"/>
          <w:lang w:val="nl-BE"/>
        </w:rPr>
        <w:t>op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……………</w:t>
      </w:r>
      <w:r w:rsidRPr="00EC2954">
        <w:rPr>
          <w:rFonts w:ascii="Cambria" w:hAnsi="Cambria" w:cs="American Typewriter"/>
          <w:color w:val="000000"/>
          <w:lang w:val="nl-BE"/>
        </w:rPr>
        <w:t>,</w:t>
      </w:r>
    </w:p>
    <w:p w14:paraId="243916AA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In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zoveel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exemplaren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als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partijen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</w:p>
    <w:p w14:paraId="3D27471B" w14:textId="77777777" w:rsidR="00EC2954" w:rsidRPr="00EC2954" w:rsidRDefault="00EC2954">
      <w:pPr>
        <w:jc w:val="both"/>
        <w:rPr>
          <w:rFonts w:ascii="Cambria" w:hAnsi="Cambria" w:cs="American Typewriter"/>
          <w:color w:val="000000"/>
          <w:lang w:val="nl-BE"/>
        </w:rPr>
      </w:pPr>
    </w:p>
    <w:p w14:paraId="26DFBE5D" w14:textId="77777777" w:rsidR="00EC2954" w:rsidRPr="001A500E" w:rsidRDefault="00EC2954">
      <w:pPr>
        <w:jc w:val="both"/>
        <w:rPr>
          <w:rFonts w:ascii="Cambria" w:hAnsi="Cambria" w:cs="American Typewriter"/>
          <w:color w:val="FF0000"/>
          <w:lang w:val="nl-BE"/>
        </w:rPr>
      </w:pPr>
      <w:r w:rsidRPr="001A500E">
        <w:rPr>
          <w:rFonts w:ascii="Cambria" w:hAnsi="Cambria" w:cs="American Typewriter"/>
          <w:color w:val="FF0000"/>
          <w:lang w:val="nl-BE"/>
        </w:rPr>
        <w:t>Voor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 xml:space="preserve"> “</w:t>
      </w:r>
      <w:r w:rsidRPr="001A500E">
        <w:rPr>
          <w:rFonts w:ascii="Cambria" w:hAnsi="Cambria" w:cs="American Typewriter"/>
          <w:color w:val="FF0000"/>
          <w:lang w:val="nl-BE"/>
        </w:rPr>
        <w:t>naam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1A500E">
        <w:rPr>
          <w:rFonts w:ascii="Cambria" w:eastAsia="American Typewriter" w:hAnsi="Cambria" w:cs="American Typewriter"/>
          <w:color w:val="FF0000"/>
          <w:lang w:val="nl-NL"/>
        </w:rPr>
        <w:t>V</w:t>
      </w:r>
      <w:r w:rsidRPr="001A500E">
        <w:rPr>
          <w:rFonts w:ascii="Cambria" w:hAnsi="Cambria" w:cs="American Typewriter"/>
          <w:color w:val="FF0000"/>
          <w:lang w:val="nl-NL"/>
        </w:rPr>
        <w:t>erantwoordelijke</w:t>
      </w:r>
      <w:r w:rsidRPr="001A500E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Pr="001A500E">
        <w:rPr>
          <w:rFonts w:ascii="Cambria" w:hAnsi="Cambria" w:cs="American Typewriter"/>
          <w:color w:val="FF0000"/>
          <w:lang w:val="nl-NL"/>
        </w:rPr>
        <w:t>voor</w:t>
      </w:r>
      <w:r w:rsidRPr="001A500E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Pr="001A500E">
        <w:rPr>
          <w:rFonts w:ascii="Cambria" w:hAnsi="Cambria" w:cs="American Typewriter"/>
          <w:color w:val="FF0000"/>
          <w:lang w:val="nl-NL"/>
        </w:rPr>
        <w:t>de</w:t>
      </w:r>
      <w:r w:rsidRPr="001A500E">
        <w:rPr>
          <w:rFonts w:ascii="Cambria" w:eastAsia="American Typewriter" w:hAnsi="Cambria" w:cs="American Typewriter"/>
          <w:color w:val="FF0000"/>
          <w:lang w:val="nl-NL"/>
        </w:rPr>
        <w:t xml:space="preserve"> </w:t>
      </w:r>
      <w:r w:rsidRPr="001A500E">
        <w:rPr>
          <w:rFonts w:ascii="Cambria" w:hAnsi="Cambria" w:cs="American Typewriter"/>
          <w:color w:val="FF0000"/>
          <w:lang w:val="nl-NL"/>
        </w:rPr>
        <w:t>verwerking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  <w:r w:rsidRPr="001A500E">
        <w:rPr>
          <w:rFonts w:ascii="Cambria" w:hAnsi="Cambria" w:cs="American Typewriter"/>
          <w:color w:val="FF0000"/>
          <w:lang w:val="nl-BE"/>
        </w:rPr>
        <w:t>,</w:t>
      </w:r>
    </w:p>
    <w:p w14:paraId="7096AA4F" w14:textId="77777777" w:rsidR="00EC2954" w:rsidRPr="001A500E" w:rsidRDefault="00EC2954">
      <w:pPr>
        <w:jc w:val="both"/>
        <w:rPr>
          <w:rFonts w:ascii="Cambria" w:hAnsi="Cambria" w:cs="American Typewriter"/>
          <w:color w:val="FF0000"/>
          <w:lang w:val="nl-BE"/>
        </w:rPr>
      </w:pPr>
    </w:p>
    <w:p w14:paraId="5F107F33" w14:textId="77777777" w:rsidR="00EC2954" w:rsidRPr="001A500E" w:rsidRDefault="00EC2954">
      <w:pPr>
        <w:jc w:val="both"/>
        <w:rPr>
          <w:rFonts w:ascii="Cambria" w:eastAsia="American Typewriter" w:hAnsi="Cambria" w:cs="American Typewriter"/>
          <w:color w:val="FF0000"/>
          <w:lang w:val="nl-BE"/>
        </w:rPr>
      </w:pPr>
      <w:r w:rsidRPr="001A500E">
        <w:rPr>
          <w:rFonts w:ascii="Cambria" w:eastAsia="American Typewriter" w:hAnsi="Cambria" w:cs="American Typewriter"/>
          <w:color w:val="FF0000"/>
          <w:lang w:val="nl-BE"/>
        </w:rPr>
        <w:t>“</w:t>
      </w:r>
      <w:r w:rsidRPr="001A500E">
        <w:rPr>
          <w:rFonts w:ascii="Cambria" w:hAnsi="Cambria" w:cs="American Typewriter"/>
          <w:color w:val="FF0000"/>
          <w:lang w:val="nl-BE"/>
        </w:rPr>
        <w:t>naam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</w:p>
    <w:p w14:paraId="16ECB3F4" w14:textId="77777777" w:rsidR="00EC2954" w:rsidRPr="001A500E" w:rsidRDefault="00EC2954">
      <w:pPr>
        <w:jc w:val="both"/>
        <w:rPr>
          <w:rFonts w:ascii="Cambria" w:eastAsia="American Typewriter" w:hAnsi="Cambria" w:cs="American Typewriter"/>
          <w:color w:val="FF0000"/>
          <w:lang w:val="nl-BE"/>
        </w:rPr>
      </w:pPr>
      <w:r w:rsidRPr="001A500E">
        <w:rPr>
          <w:rFonts w:ascii="Cambria" w:eastAsia="American Typewriter" w:hAnsi="Cambria" w:cs="American Typewriter"/>
          <w:color w:val="FF0000"/>
          <w:lang w:val="nl-BE"/>
        </w:rPr>
        <w:t>“</w:t>
      </w:r>
      <w:r w:rsidRPr="001A500E">
        <w:rPr>
          <w:rFonts w:ascii="Cambria" w:hAnsi="Cambria" w:cs="American Typewriter"/>
          <w:color w:val="FF0000"/>
          <w:lang w:val="nl-BE"/>
        </w:rPr>
        <w:t>titel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</w:p>
    <w:p w14:paraId="11C044C0" w14:textId="77777777" w:rsidR="00EC2954" w:rsidRPr="001A500E" w:rsidRDefault="00EC2954">
      <w:pPr>
        <w:jc w:val="both"/>
        <w:rPr>
          <w:rFonts w:ascii="Cambria" w:hAnsi="Cambria" w:cs="American Typewriter"/>
          <w:color w:val="FF0000"/>
          <w:lang w:val="nl-BE"/>
        </w:rPr>
      </w:pPr>
    </w:p>
    <w:p w14:paraId="181A3A91" w14:textId="77777777" w:rsidR="00EC2954" w:rsidRPr="001A500E" w:rsidRDefault="00EC2954">
      <w:pPr>
        <w:jc w:val="both"/>
        <w:rPr>
          <w:rFonts w:ascii="Cambria" w:eastAsia="American Typewriter" w:hAnsi="Cambria" w:cs="American Typewriter"/>
          <w:color w:val="FF0000"/>
          <w:lang w:val="nl-BE"/>
        </w:rPr>
      </w:pPr>
      <w:r w:rsidRPr="001A500E">
        <w:rPr>
          <w:rFonts w:ascii="Cambria" w:hAnsi="Cambria" w:cs="American Typewriter"/>
          <w:color w:val="FF0000"/>
          <w:lang w:val="nl-BE"/>
        </w:rPr>
        <w:t>Voor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 xml:space="preserve"> “</w:t>
      </w:r>
      <w:r w:rsidRPr="001A500E">
        <w:rPr>
          <w:rFonts w:ascii="Cambria" w:hAnsi="Cambria" w:cs="American Typewriter"/>
          <w:color w:val="FF0000"/>
          <w:lang w:val="nl-BE"/>
        </w:rPr>
        <w:t>naam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 xml:space="preserve"> </w:t>
      </w:r>
      <w:r w:rsidRPr="001A500E">
        <w:rPr>
          <w:rFonts w:ascii="Cambria" w:hAnsi="Cambria" w:cs="American Typewriter"/>
          <w:color w:val="FF0000"/>
          <w:lang w:val="nl-BE"/>
        </w:rPr>
        <w:t>Verwerker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</w:p>
    <w:p w14:paraId="414584B9" w14:textId="77777777" w:rsidR="00EC2954" w:rsidRPr="001A500E" w:rsidRDefault="00EC2954">
      <w:pPr>
        <w:jc w:val="both"/>
        <w:rPr>
          <w:rFonts w:ascii="Cambria" w:hAnsi="Cambria" w:cs="American Typewriter"/>
          <w:color w:val="FF0000"/>
          <w:lang w:val="nl-BE"/>
        </w:rPr>
      </w:pPr>
    </w:p>
    <w:p w14:paraId="230181F4" w14:textId="77777777" w:rsidR="00EC2954" w:rsidRPr="001A500E" w:rsidRDefault="00EC2954">
      <w:pPr>
        <w:jc w:val="both"/>
        <w:rPr>
          <w:rFonts w:ascii="Cambria" w:eastAsia="American Typewriter" w:hAnsi="Cambria" w:cs="American Typewriter"/>
          <w:color w:val="FF0000"/>
          <w:lang w:val="nl-BE"/>
        </w:rPr>
      </w:pPr>
      <w:r w:rsidRPr="001A500E">
        <w:rPr>
          <w:rFonts w:ascii="Cambria" w:eastAsia="American Typewriter" w:hAnsi="Cambria" w:cs="American Typewriter"/>
          <w:color w:val="FF0000"/>
          <w:lang w:val="nl-BE"/>
        </w:rPr>
        <w:t>“</w:t>
      </w:r>
      <w:r w:rsidRPr="001A500E">
        <w:rPr>
          <w:rFonts w:ascii="Cambria" w:hAnsi="Cambria" w:cs="American Typewriter"/>
          <w:color w:val="FF0000"/>
          <w:lang w:val="nl-BE"/>
        </w:rPr>
        <w:t>naam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</w:p>
    <w:p w14:paraId="0BE331D4" w14:textId="77777777" w:rsidR="00EC2954" w:rsidRPr="001A500E" w:rsidRDefault="00EC2954">
      <w:pPr>
        <w:jc w:val="both"/>
        <w:rPr>
          <w:rFonts w:ascii="Cambria" w:eastAsia="American Typewriter" w:hAnsi="Cambria" w:cs="American Typewriter"/>
          <w:color w:val="FF0000"/>
          <w:lang w:val="nl-BE"/>
        </w:rPr>
      </w:pPr>
      <w:r w:rsidRPr="001A500E">
        <w:rPr>
          <w:rFonts w:ascii="Cambria" w:eastAsia="American Typewriter" w:hAnsi="Cambria" w:cs="American Typewriter"/>
          <w:color w:val="FF0000"/>
          <w:lang w:val="nl-BE"/>
        </w:rPr>
        <w:t>“</w:t>
      </w:r>
      <w:r w:rsidRPr="001A500E">
        <w:rPr>
          <w:rFonts w:ascii="Cambria" w:hAnsi="Cambria" w:cs="American Typewriter"/>
          <w:color w:val="FF0000"/>
          <w:lang w:val="nl-BE"/>
        </w:rPr>
        <w:t>titel</w:t>
      </w:r>
      <w:r w:rsidRPr="001A500E">
        <w:rPr>
          <w:rFonts w:ascii="Cambria" w:eastAsia="American Typewriter" w:hAnsi="Cambria" w:cs="American Typewriter"/>
          <w:color w:val="FF0000"/>
          <w:lang w:val="nl-BE"/>
        </w:rPr>
        <w:t>”</w:t>
      </w:r>
    </w:p>
    <w:p w14:paraId="25FB50BC" w14:textId="77777777" w:rsidR="00EC2954" w:rsidRPr="00EC2954" w:rsidRDefault="00EC2954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lastRenderedPageBreak/>
        <w:t>Bijlage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1: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Beschrijving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technische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maatregelen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uitvoer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legt</w:t>
      </w:r>
    </w:p>
    <w:p w14:paraId="3554F10C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om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beveiligen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tegen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vernietiging,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verlies,</w:t>
      </w:r>
    </w:p>
    <w:p w14:paraId="16B02E68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  <w:r w:rsidRPr="00EC2954">
        <w:rPr>
          <w:rFonts w:ascii="Cambria" w:hAnsi="Cambria" w:cs="American Typewriter"/>
          <w:color w:val="000000"/>
          <w:lang w:val="nl-BE"/>
        </w:rPr>
        <w:t>vervalsing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niet-toegelaten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verspreiding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toegang.</w:t>
      </w:r>
    </w:p>
    <w:p w14:paraId="7FF10579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American Typewriter"/>
          <w:color w:val="000000"/>
          <w:lang w:val="nl-BE"/>
        </w:rPr>
      </w:pPr>
    </w:p>
    <w:p w14:paraId="5C6BEDEA" w14:textId="77777777" w:rsidR="00EC2954" w:rsidRPr="00EC2954" w:rsidRDefault="00EC2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/>
        </w:rPr>
      </w:pPr>
      <w:r w:rsidRPr="00EC2954">
        <w:rPr>
          <w:rFonts w:ascii="Cambria" w:hAnsi="Cambria" w:cs="American Typewriter"/>
          <w:color w:val="000000"/>
          <w:lang w:val="nl-BE"/>
        </w:rPr>
        <w:t>Bijlage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2: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Lijst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diensten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of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afdelingen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die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betrokken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zijn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bij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verwerking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van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de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betrokken</w:t>
      </w:r>
      <w:r w:rsidRPr="00EC2954">
        <w:rPr>
          <w:rFonts w:ascii="Cambria" w:eastAsia="American Typewriter" w:hAnsi="Cambria" w:cs="American Typewriter"/>
          <w:color w:val="000000"/>
          <w:lang w:val="nl-BE"/>
        </w:rPr>
        <w:t xml:space="preserve"> </w:t>
      </w:r>
      <w:r w:rsidRPr="00EC2954">
        <w:rPr>
          <w:rFonts w:ascii="Cambria" w:hAnsi="Cambria" w:cs="American Typewriter"/>
          <w:color w:val="000000"/>
          <w:lang w:val="nl-BE"/>
        </w:rPr>
        <w:t>persoonsgegevens.</w:t>
      </w:r>
    </w:p>
    <w:sectPr w:rsidR="00EC2954" w:rsidRPr="00EC295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0D82" w14:textId="77777777" w:rsidR="006542D2" w:rsidRDefault="006542D2">
      <w:r>
        <w:separator/>
      </w:r>
    </w:p>
  </w:endnote>
  <w:endnote w:type="continuationSeparator" w:id="0">
    <w:p w14:paraId="3C62DC75" w14:textId="77777777" w:rsidR="006542D2" w:rsidRDefault="006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67B3" w14:textId="77777777" w:rsidR="00EC2954" w:rsidRDefault="00EC2954">
    <w:pPr>
      <w:pStyle w:val="Voettekst"/>
      <w:jc w:val="right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A55CC1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\*Arabic </w:instrText>
    </w:r>
    <w:r>
      <w:rPr>
        <w:rStyle w:val="Paginanummer"/>
      </w:rPr>
      <w:fldChar w:fldCharType="separate"/>
    </w:r>
    <w:r w:rsidR="00A55CC1">
      <w:rPr>
        <w:rStyle w:val="Paginanummer"/>
        <w:noProof/>
      </w:rPr>
      <w:t>5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2D02" w14:textId="77777777" w:rsidR="006542D2" w:rsidRDefault="006542D2">
      <w:r>
        <w:separator/>
      </w:r>
    </w:p>
  </w:footnote>
  <w:footnote w:type="continuationSeparator" w:id="0">
    <w:p w14:paraId="2D1ABAAC" w14:textId="77777777" w:rsidR="006542D2" w:rsidRDefault="006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E86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16"/>
    <w:rsid w:val="00023B0B"/>
    <w:rsid w:val="000A195E"/>
    <w:rsid w:val="000B4748"/>
    <w:rsid w:val="000F428D"/>
    <w:rsid w:val="001A500E"/>
    <w:rsid w:val="002247C6"/>
    <w:rsid w:val="002572C3"/>
    <w:rsid w:val="00296EA2"/>
    <w:rsid w:val="002A5544"/>
    <w:rsid w:val="0043025E"/>
    <w:rsid w:val="004321D9"/>
    <w:rsid w:val="00567C16"/>
    <w:rsid w:val="005B07F0"/>
    <w:rsid w:val="006542D2"/>
    <w:rsid w:val="006A077C"/>
    <w:rsid w:val="006A3E94"/>
    <w:rsid w:val="006F699E"/>
    <w:rsid w:val="00711D4A"/>
    <w:rsid w:val="00714738"/>
    <w:rsid w:val="00756823"/>
    <w:rsid w:val="007A78A6"/>
    <w:rsid w:val="00870A9B"/>
    <w:rsid w:val="008832D4"/>
    <w:rsid w:val="00933E34"/>
    <w:rsid w:val="009C0784"/>
    <w:rsid w:val="00A55CC1"/>
    <w:rsid w:val="00AE35F4"/>
    <w:rsid w:val="00AE6E70"/>
    <w:rsid w:val="00B146F8"/>
    <w:rsid w:val="00C27C0F"/>
    <w:rsid w:val="00DA1257"/>
    <w:rsid w:val="00DF299B"/>
    <w:rsid w:val="00E1444A"/>
    <w:rsid w:val="00E70243"/>
    <w:rsid w:val="00EC2954"/>
    <w:rsid w:val="00F503C9"/>
    <w:rsid w:val="00FA20DC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128DDA"/>
  <w14:defaultImageDpi w14:val="300"/>
  <w15:chartTrackingRefBased/>
  <w15:docId w15:val="{2E592D42-60AE-495C-BA35-F99F8D0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CommentReference1">
    <w:name w:val="Comment Reference1"/>
    <w:rPr>
      <w:sz w:val="16"/>
      <w:szCs w:val="16"/>
    </w:rPr>
  </w:style>
  <w:style w:type="character" w:styleId="Paginanumm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Caption1">
    <w:name w:val="Caption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CommentText1">
    <w:name w:val="Comment Text1"/>
    <w:basedOn w:val="Standaard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Standaar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c.corve.be/docs/VTC_VEILIGHEID_referentiemaatregelen-vs-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verwerker</vt:lpstr>
    </vt:vector>
  </TitlesOfParts>
  <Manager/>
  <Company>CRANIUM BVBA</Company>
  <LinksUpToDate>false</LinksUpToDate>
  <CharactersWithSpaces>7521</CharactersWithSpaces>
  <SharedDoc>false</SharedDoc>
  <HyperlinkBase/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http://vtc.corve.be/docs/VTC_VEILIGHEID_referentiemaatregelen-vs-01.pdf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verwerker</dc:title>
  <dc:subject/>
  <dc:creator>Bavo Van den Heuvel</dc:creator>
  <cp:keywords/>
  <dc:description/>
  <cp:lastModifiedBy>Katrien Vermeersch</cp:lastModifiedBy>
  <cp:revision>2</cp:revision>
  <cp:lastPrinted>1899-12-31T23:00:00Z</cp:lastPrinted>
  <dcterms:created xsi:type="dcterms:W3CDTF">2021-10-18T11:18:00Z</dcterms:created>
  <dcterms:modified xsi:type="dcterms:W3CDTF">2021-10-18T11:18:00Z</dcterms:modified>
  <cp:category/>
</cp:coreProperties>
</file>