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271" w14:textId="6F584532" w:rsidR="003D7175" w:rsidRPr="00EE4CE1" w:rsidRDefault="003D7175" w:rsidP="00A27E81">
      <w:pPr>
        <w:tabs>
          <w:tab w:val="clear" w:pos="3686"/>
          <w:tab w:val="left" w:pos="1995"/>
        </w:tabs>
        <w:spacing w:line="240" w:lineRule="auto"/>
        <w:rPr>
          <w:rFonts w:asciiTheme="minorHAnsi" w:hAnsiTheme="minorHAnsi"/>
          <w:noProof/>
          <w:color w:val="auto"/>
          <w:lang w:eastAsia="nl-BE"/>
        </w:rPr>
      </w:pPr>
      <w:bookmarkStart w:id="0" w:name="_Hlk148349459"/>
      <w:bookmarkStart w:id="1" w:name="_Hlk26965375"/>
      <w:bookmarkEnd w:id="0"/>
      <w:r w:rsidRPr="00EE4CE1">
        <w:rPr>
          <w:rFonts w:asciiTheme="minorHAnsi" w:hAnsiTheme="minorHAnsi"/>
          <w:noProof/>
          <w:color w:val="auto"/>
          <w:lang w:eastAsia="nl-BE"/>
        </w:rPr>
        <w:drawing>
          <wp:anchor distT="0" distB="0" distL="114300" distR="114300" simplePos="0" relativeHeight="251658240" behindDoc="1" locked="0" layoutInCell="1" allowOverlap="1" wp14:anchorId="117F7E0C" wp14:editId="3B169559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3099889" cy="431999"/>
            <wp:effectExtent l="0" t="0" r="0" b="0"/>
            <wp:wrapNone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A6C471" w14:textId="63EF179C" w:rsidR="00EE4CE1" w:rsidRDefault="00EE4CE1" w:rsidP="00A27E81">
      <w:pPr>
        <w:spacing w:line="240" w:lineRule="auto"/>
        <w:jc w:val="right"/>
        <w:rPr>
          <w:rFonts w:asciiTheme="minorHAnsi" w:hAnsiTheme="minorHAnsi"/>
          <w:noProof/>
          <w:color w:val="auto"/>
          <w:lang w:eastAsia="nl-BE"/>
        </w:rPr>
      </w:pPr>
      <w:r w:rsidRPr="00EE4CE1">
        <w:rPr>
          <w:rFonts w:asciiTheme="minorHAnsi" w:hAnsiTheme="minorHAnsi"/>
          <w:noProof/>
          <w:color w:val="auto"/>
          <w:lang w:eastAsia="nl-BE"/>
        </w:rPr>
        <w:t xml:space="preserve">Laatste keer gewijzigd: </w:t>
      </w:r>
      <w:sdt>
        <w:sdtPr>
          <w:rPr>
            <w:rFonts w:asciiTheme="minorHAnsi" w:hAnsiTheme="minorHAnsi"/>
            <w:noProof/>
            <w:color w:val="auto"/>
            <w:lang w:eastAsia="nl-BE"/>
          </w:rPr>
          <w:id w:val="-757210925"/>
          <w:placeholder>
            <w:docPart w:val="2974F86238DA453D84B77ED6BE02AEBD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Pr="00B908DC">
            <w:rPr>
              <w:rStyle w:val="Tekstvantijdelijkeaanduiding"/>
            </w:rPr>
            <w:t>Klik of tik om een datum in te voeren.</w:t>
          </w:r>
        </w:sdtContent>
      </w:sdt>
    </w:p>
    <w:p w14:paraId="3D16A249" w14:textId="0A80EC82" w:rsidR="00B92989" w:rsidRPr="00C615D1" w:rsidRDefault="00B92989" w:rsidP="00B92989">
      <w:pPr>
        <w:spacing w:before="240"/>
        <w:rPr>
          <w:rFonts w:asciiTheme="minorHAnsi" w:hAnsiTheme="minorHAnsi"/>
          <w:color w:val="F2F2F2" w:themeColor="background1" w:themeShade="F2"/>
          <w:sz w:val="16"/>
          <w:szCs w:val="16"/>
        </w:rPr>
      </w:pPr>
      <w:r w:rsidRPr="00C615D1">
        <w:rPr>
          <w:rFonts w:asciiTheme="minorHAnsi" w:hAnsiTheme="minorHAnsi"/>
          <w:color w:val="F2F2F2" w:themeColor="background1" w:themeShade="F2"/>
          <w:sz w:val="16"/>
          <w:szCs w:val="16"/>
        </w:rPr>
        <w:t>////////////////////////////////////////////////////////////////////////////////////////////////////////////////////////////////////////////////////////////////////////////////////////</w:t>
      </w:r>
    </w:p>
    <w:p w14:paraId="269CCA16" w14:textId="51FFD9D6" w:rsidR="005A7304" w:rsidRPr="005A7304" w:rsidRDefault="001549AB" w:rsidP="005A7304">
      <w:pPr>
        <w:pStyle w:val="Titelverslag"/>
        <w:rPr>
          <w:b w:val="0"/>
          <w:bCs w:val="0"/>
          <w:noProof/>
        </w:rPr>
      </w:pPr>
      <w:r w:rsidRPr="00C615D1">
        <w:rPr>
          <w:rFonts w:ascii="Flanders Art Serif" w:hAnsi="Flanders Art Serif"/>
          <w:noProof/>
          <w:color w:val="808080" w:themeColor="background1" w:themeShade="8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310E294" wp14:editId="7B2142FE">
            <wp:simplePos x="0" y="0"/>
            <wp:positionH relativeFrom="column">
              <wp:posOffset>5755348</wp:posOffset>
            </wp:positionH>
            <wp:positionV relativeFrom="paragraph">
              <wp:posOffset>13823</wp:posOffset>
            </wp:positionV>
            <wp:extent cx="3368284" cy="5305221"/>
            <wp:effectExtent l="0" t="0" r="3810" b="0"/>
            <wp:wrapNone/>
            <wp:docPr id="10917539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53952" name="Afbeelding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r="10136"/>
                    <a:stretch/>
                  </pic:blipFill>
                  <pic:spPr bwMode="auto">
                    <a:xfrm>
                      <a:off x="0" y="0"/>
                      <a:ext cx="3368414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E9A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 xml:space="preserve">Risicoanalyse </w:t>
      </w:r>
      <w:r w:rsidR="00C615D1" w:rsidRPr="00C615D1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br/>
      </w:r>
      <w:r w:rsidR="00056479">
        <w:rPr>
          <w:rFonts w:ascii="Flanders Art Serif" w:hAnsi="Flanders Art Serif"/>
          <w:b w:val="0"/>
          <w:bCs w:val="0"/>
          <w:noProof/>
          <w:color w:val="A50050" w:themeColor="text1"/>
          <w:sz w:val="44"/>
          <w:szCs w:val="44"/>
        </w:rPr>
        <w:t>verzorging</w:t>
      </w:r>
      <w:r w:rsidR="005B2E9A" w:rsidRPr="00B92989">
        <w:rPr>
          <w:b w:val="0"/>
          <w:bCs w:val="0"/>
          <w:noProof/>
          <w:color w:val="A50050" w:themeColor="text1"/>
        </w:rPr>
        <w:t xml:space="preserve"> </w:t>
      </w:r>
      <w:r w:rsidR="00C615D1">
        <w:rPr>
          <w:b w:val="0"/>
          <w:bCs w:val="0"/>
          <w:noProof/>
          <w:color w:val="A50050" w:themeColor="text1"/>
        </w:rPr>
        <w:t xml:space="preserve">- </w:t>
      </w:r>
      <w:r w:rsidR="00B92989" w:rsidRPr="00B92989">
        <w:rPr>
          <w:b w:val="0"/>
          <w:bCs w:val="0"/>
          <w:noProof/>
          <w:color w:val="A50050" w:themeColor="text1"/>
        </w:rPr>
        <w:t>A</w:t>
      </w:r>
      <w:r w:rsidR="005B2E9A" w:rsidRPr="00B92989">
        <w:rPr>
          <w:b w:val="0"/>
          <w:bCs w:val="0"/>
          <w:noProof/>
          <w:color w:val="A50050" w:themeColor="text1"/>
        </w:rPr>
        <w:t>ctielijst</w:t>
      </w:r>
    </w:p>
    <w:p w14:paraId="48F28353" w14:textId="37652744" w:rsidR="005B2E9A" w:rsidRPr="00030062" w:rsidRDefault="00C615D1" w:rsidP="00C615D1">
      <w:pPr>
        <w:spacing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noProof/>
          <w:color w:val="FFFFFF" w:themeColor="background1"/>
          <w:sz w:val="32"/>
          <w:szCs w:val="32"/>
        </w:rPr>
        <w:drawing>
          <wp:inline distT="0" distB="0" distL="0" distR="0" wp14:anchorId="3EA02C40" wp14:editId="52E294FD">
            <wp:extent cx="2326233" cy="457198"/>
            <wp:effectExtent l="0" t="0" r="0" b="0"/>
            <wp:docPr id="141550657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06570" name="Afbeelding 141550657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7" t="-24064" r="19862" b="-68867"/>
                    <a:stretch/>
                  </pic:blipFill>
                  <pic:spPr bwMode="auto">
                    <a:xfrm>
                      <a:off x="0" y="0"/>
                      <a:ext cx="2337202" cy="459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08C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br/>
      </w:r>
      <w:r w:rsidR="005B2E9A"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Wat is de actielijst?</w:t>
      </w:r>
    </w:p>
    <w:p w14:paraId="1AA4DFCC" w14:textId="3EC69535" w:rsidR="005B2E9A" w:rsidRPr="007365C3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voorbeeldvragen in de actielijst helpen de kinderopvang om risico’s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te bekijken en waar nodig actie te ondernemen. De vragen zijn onder andere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gebaseerd op de meldingen van gevaarsituaties aan Opgroeien. </w:t>
      </w:r>
    </w:p>
    <w:p w14:paraId="422A4404" w14:textId="06A1E8CB" w:rsidR="005B2E9A" w:rsidRPr="00030062" w:rsidRDefault="005B2E9A" w:rsidP="00A27E81">
      <w:pPr>
        <w:spacing w:before="240" w:line="276" w:lineRule="auto"/>
        <w:rPr>
          <w:rFonts w:asciiTheme="minorHAnsi" w:hAnsiTheme="minorHAnsi"/>
          <w:color w:val="808080" w:themeColor="background1" w:themeShade="80"/>
          <w:sz w:val="32"/>
          <w:szCs w:val="32"/>
        </w:rPr>
      </w:pPr>
      <w:r w:rsidRPr="00030062">
        <w:rPr>
          <w:rFonts w:asciiTheme="minorHAnsi" w:hAnsiTheme="minorHAnsi"/>
          <w:color w:val="808080" w:themeColor="background1" w:themeShade="80"/>
          <w:sz w:val="32"/>
          <w:szCs w:val="32"/>
        </w:rPr>
        <w:t>Hoe gebruik je de actielijst?</w:t>
      </w:r>
    </w:p>
    <w:p w14:paraId="6A801C0D" w14:textId="5F2FD354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Denk na over en bespreek de vragen hieronder. Je hoeft niet elk vak in te vullen,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enkel wat je nodig hebt om tot een goede aanpak te komen.</w:t>
      </w:r>
    </w:p>
    <w:p w14:paraId="4FC10D51" w14:textId="6D389D96" w:rsidR="005B2E9A" w:rsidRP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De vragen helpen jou op weg, maar elke opvang is anders. Schrap gerust vragen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en vul ze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</w:t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 aan met vragen die typisch zijn voor jouw opvang.</w:t>
      </w:r>
    </w:p>
    <w:p w14:paraId="6DB03D04" w14:textId="0D6816A0" w:rsidR="007365C3" w:rsidRDefault="005B2E9A" w:rsidP="00A27E81">
      <w:pPr>
        <w:pStyle w:val="Lijstalinea"/>
        <w:numPr>
          <w:ilvl w:val="0"/>
          <w:numId w:val="12"/>
        </w:numPr>
        <w:spacing w:before="120" w:after="120" w:line="240" w:lineRule="auto"/>
        <w:ind w:left="567" w:hanging="357"/>
        <w:rPr>
          <w:rFonts w:asciiTheme="minorHAnsi" w:hAnsiTheme="minorHAnsi"/>
          <w:color w:val="808080" w:themeColor="background1" w:themeShade="80"/>
          <w:sz w:val="24"/>
          <w:szCs w:val="24"/>
        </w:rPr>
      </w:pP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 xml:space="preserve">Werk je in een groepsopvang? Betrek alle medewerkers en ook de stagiairs. </w:t>
      </w:r>
      <w:r w:rsidR="00B92989">
        <w:rPr>
          <w:rFonts w:asciiTheme="minorHAnsi" w:hAnsiTheme="minorHAnsi"/>
          <w:color w:val="808080" w:themeColor="background1" w:themeShade="80"/>
          <w:sz w:val="24"/>
          <w:szCs w:val="24"/>
        </w:rPr>
        <w:br/>
      </w:r>
      <w:r w:rsidRPr="007365C3">
        <w:rPr>
          <w:rFonts w:asciiTheme="minorHAnsi" w:hAnsiTheme="minorHAnsi"/>
          <w:color w:val="808080" w:themeColor="background1" w:themeShade="80"/>
          <w:sz w:val="24"/>
          <w:szCs w:val="24"/>
        </w:rPr>
        <w:t>Veiligheid wordt elk moment door elke medewerker gerealiseerd.</w:t>
      </w:r>
    </w:p>
    <w:p w14:paraId="39AA7183" w14:textId="6D6B8D63" w:rsidR="00B734BE" w:rsidRPr="008C33DF" w:rsidRDefault="007365C3" w:rsidP="008C33DF">
      <w:pPr>
        <w:tabs>
          <w:tab w:val="clear" w:pos="3686"/>
        </w:tabs>
        <w:spacing w:after="200" w:line="276" w:lineRule="auto"/>
        <w:ind w:right="536"/>
        <w:rPr>
          <w:rFonts w:asciiTheme="minorHAnsi" w:hAnsiTheme="minorHAnsi"/>
          <w:color w:val="808080" w:themeColor="background1" w:themeShade="80"/>
          <w:sz w:val="24"/>
          <w:szCs w:val="24"/>
        </w:rPr>
      </w:pPr>
      <w:r>
        <w:rPr>
          <w:rFonts w:asciiTheme="minorHAnsi" w:hAnsiTheme="minorHAnsi"/>
          <w:color w:val="808080" w:themeColor="background1" w:themeShade="80"/>
          <w:sz w:val="24"/>
          <w:szCs w:val="24"/>
        </w:rPr>
        <w:br w:type="page"/>
      </w:r>
    </w:p>
    <w:p w14:paraId="06B26614" w14:textId="255F4B90" w:rsidR="00B734BE" w:rsidRPr="00EE4CE1" w:rsidRDefault="00E471C7" w:rsidP="0084493D">
      <w:pPr>
        <w:pStyle w:val="Kop2"/>
      </w:pPr>
      <w:r>
        <w:lastRenderedPageBreak/>
        <w:t>Veilige inrichting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0A7A8D" w:rsidRPr="00EE4CE1" w14:paraId="06BB377F" w14:textId="77777777" w:rsidTr="79026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0502B20F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375A40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323157B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53FC0791" w14:textId="77777777" w:rsidR="00B734BE" w:rsidRPr="000A7A8D" w:rsidRDefault="00B734BE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8C33DF" w:rsidRPr="00EE4CE1" w14:paraId="7348B457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74CB33D" w14:textId="6AE01113" w:rsidR="00B734BE" w:rsidRPr="00E471C7" w:rsidRDefault="00E471C7" w:rsidP="00E471C7">
            <w:r w:rsidRPr="00E471C7">
              <w:t>Is de verzorgingshoek veilig ingericht?</w:t>
            </w:r>
          </w:p>
        </w:tc>
        <w:tc>
          <w:tcPr>
            <w:tcW w:w="3402" w:type="dxa"/>
          </w:tcPr>
          <w:p w14:paraId="34851C87" w14:textId="77777777" w:rsidR="00B734BE" w:rsidRPr="00E471C7" w:rsidRDefault="00B734BE" w:rsidP="00E471C7"/>
        </w:tc>
        <w:tc>
          <w:tcPr>
            <w:tcW w:w="3544" w:type="dxa"/>
          </w:tcPr>
          <w:p w14:paraId="71A43A10" w14:textId="77777777" w:rsidR="00B734BE" w:rsidRPr="00E471C7" w:rsidRDefault="00B734BE" w:rsidP="00E471C7"/>
        </w:tc>
        <w:tc>
          <w:tcPr>
            <w:tcW w:w="3260" w:type="dxa"/>
          </w:tcPr>
          <w:p w14:paraId="44545B8B" w14:textId="77777777" w:rsidR="00B734BE" w:rsidRPr="00E471C7" w:rsidRDefault="00B734BE" w:rsidP="00E471C7"/>
        </w:tc>
      </w:tr>
      <w:tr w:rsidR="79026F1C" w14:paraId="47AC4747" w14:textId="77777777" w:rsidTr="79026F1C">
        <w:trPr>
          <w:trHeight w:val="300"/>
        </w:trPr>
        <w:tc>
          <w:tcPr>
            <w:tcW w:w="3544" w:type="dxa"/>
          </w:tcPr>
          <w:p w14:paraId="6EF511A2" w14:textId="106C9F82" w:rsidR="183C4A3A" w:rsidRDefault="183C4A3A" w:rsidP="79026F1C">
            <w:r>
              <w:t>Is materiaal dat boven het verzorgingskussen staat veilig gestockeerd zodat het niet naar beneden kan vallen?</w:t>
            </w:r>
          </w:p>
        </w:tc>
        <w:tc>
          <w:tcPr>
            <w:tcW w:w="3402" w:type="dxa"/>
          </w:tcPr>
          <w:p w14:paraId="7FE92E5B" w14:textId="688774FE" w:rsidR="79026F1C" w:rsidRDefault="79026F1C" w:rsidP="79026F1C"/>
        </w:tc>
        <w:tc>
          <w:tcPr>
            <w:tcW w:w="3544" w:type="dxa"/>
          </w:tcPr>
          <w:p w14:paraId="3081C222" w14:textId="52B40C56" w:rsidR="79026F1C" w:rsidRDefault="79026F1C" w:rsidP="79026F1C"/>
        </w:tc>
        <w:tc>
          <w:tcPr>
            <w:tcW w:w="3260" w:type="dxa"/>
          </w:tcPr>
          <w:p w14:paraId="08BD1EBC" w14:textId="1B743C29" w:rsidR="79026F1C" w:rsidRDefault="79026F1C" w:rsidP="79026F1C"/>
        </w:tc>
      </w:tr>
      <w:tr w:rsidR="00B734BE" w:rsidRPr="00EE4CE1" w14:paraId="1FDBA955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3B6D6F" w14:textId="4F2DEA01" w:rsidR="00B734BE" w:rsidRPr="00E471C7" w:rsidRDefault="00E471C7" w:rsidP="00E471C7">
            <w:r w:rsidRPr="00E471C7">
              <w:t>Heeft de verzorgingstafel en het verzorgingskussen een opstaande rand?</w:t>
            </w:r>
          </w:p>
        </w:tc>
        <w:tc>
          <w:tcPr>
            <w:tcW w:w="3402" w:type="dxa"/>
          </w:tcPr>
          <w:p w14:paraId="4DE210AB" w14:textId="77777777" w:rsidR="00B734BE" w:rsidRPr="00E471C7" w:rsidRDefault="00B734BE" w:rsidP="00E471C7"/>
        </w:tc>
        <w:tc>
          <w:tcPr>
            <w:tcW w:w="3544" w:type="dxa"/>
          </w:tcPr>
          <w:p w14:paraId="74A645B0" w14:textId="77777777" w:rsidR="00B734BE" w:rsidRPr="00E471C7" w:rsidRDefault="00B734BE" w:rsidP="00E471C7"/>
        </w:tc>
        <w:tc>
          <w:tcPr>
            <w:tcW w:w="3260" w:type="dxa"/>
          </w:tcPr>
          <w:p w14:paraId="29CC5B6A" w14:textId="77777777" w:rsidR="00B734BE" w:rsidRPr="00E471C7" w:rsidRDefault="00B734BE" w:rsidP="00E471C7"/>
        </w:tc>
      </w:tr>
      <w:tr w:rsidR="008C33DF" w:rsidRPr="00EE4CE1" w14:paraId="2F5001E1" w14:textId="77777777" w:rsidTr="79026F1C">
        <w:tc>
          <w:tcPr>
            <w:tcW w:w="3544" w:type="dxa"/>
          </w:tcPr>
          <w:p w14:paraId="48FBE1B8" w14:textId="044D6C62" w:rsidR="00B734BE" w:rsidRPr="00E471C7" w:rsidRDefault="00E471C7" w:rsidP="00E471C7">
            <w:r w:rsidRPr="00E471C7">
              <w:t>Staat de verzorgingstafel stevig en stabiel, volgens de gebruiksaanwijzing van de fabrikant?</w:t>
            </w:r>
          </w:p>
        </w:tc>
        <w:tc>
          <w:tcPr>
            <w:tcW w:w="3402" w:type="dxa"/>
          </w:tcPr>
          <w:p w14:paraId="020F2065" w14:textId="77777777" w:rsidR="00B734BE" w:rsidRPr="00E471C7" w:rsidRDefault="00B734BE" w:rsidP="00E471C7"/>
        </w:tc>
        <w:tc>
          <w:tcPr>
            <w:tcW w:w="3544" w:type="dxa"/>
          </w:tcPr>
          <w:p w14:paraId="195A8049" w14:textId="77777777" w:rsidR="00B734BE" w:rsidRPr="00E471C7" w:rsidRDefault="00B734BE" w:rsidP="00E471C7"/>
        </w:tc>
        <w:tc>
          <w:tcPr>
            <w:tcW w:w="3260" w:type="dxa"/>
          </w:tcPr>
          <w:p w14:paraId="3FF82FD6" w14:textId="77777777" w:rsidR="00B734BE" w:rsidRPr="00E471C7" w:rsidRDefault="00B734BE" w:rsidP="00E471C7"/>
        </w:tc>
      </w:tr>
      <w:tr w:rsidR="00B734BE" w:rsidRPr="00EE4CE1" w14:paraId="393990D5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B64E61D" w14:textId="07451828" w:rsidR="00B734BE" w:rsidRPr="00E471C7" w:rsidRDefault="00E471C7" w:rsidP="00E471C7">
            <w:r w:rsidRPr="00E471C7">
              <w:t>Staat deze tafel niet te dicht bij de verwarming?</w:t>
            </w:r>
          </w:p>
        </w:tc>
        <w:tc>
          <w:tcPr>
            <w:tcW w:w="3402" w:type="dxa"/>
          </w:tcPr>
          <w:p w14:paraId="58DCA40D" w14:textId="77777777" w:rsidR="00B734BE" w:rsidRPr="00E471C7" w:rsidRDefault="00B734BE" w:rsidP="00E471C7"/>
        </w:tc>
        <w:tc>
          <w:tcPr>
            <w:tcW w:w="3544" w:type="dxa"/>
          </w:tcPr>
          <w:p w14:paraId="238E656F" w14:textId="77777777" w:rsidR="00B734BE" w:rsidRPr="00E471C7" w:rsidRDefault="00B734BE" w:rsidP="00E471C7"/>
        </w:tc>
        <w:tc>
          <w:tcPr>
            <w:tcW w:w="3260" w:type="dxa"/>
          </w:tcPr>
          <w:p w14:paraId="28D61D94" w14:textId="77777777" w:rsidR="00B734BE" w:rsidRPr="00E471C7" w:rsidRDefault="00B734BE" w:rsidP="00E471C7"/>
        </w:tc>
      </w:tr>
      <w:tr w:rsidR="008C33DF" w:rsidRPr="00EE4CE1" w14:paraId="1B68512B" w14:textId="77777777" w:rsidTr="79026F1C">
        <w:tc>
          <w:tcPr>
            <w:tcW w:w="3544" w:type="dxa"/>
          </w:tcPr>
          <w:p w14:paraId="7075FB97" w14:textId="0D15DEBE" w:rsidR="00B734BE" w:rsidRPr="00E471C7" w:rsidRDefault="00E471C7" w:rsidP="00E471C7">
            <w:r w:rsidRPr="00E471C7">
              <w:t>Is deze tafel aangepast aan de leeftijd van de kinderen?</w:t>
            </w:r>
          </w:p>
        </w:tc>
        <w:tc>
          <w:tcPr>
            <w:tcW w:w="3402" w:type="dxa"/>
          </w:tcPr>
          <w:p w14:paraId="7941C33E" w14:textId="77777777" w:rsidR="00B734BE" w:rsidRPr="00E471C7" w:rsidRDefault="00B734BE" w:rsidP="00E471C7"/>
        </w:tc>
        <w:tc>
          <w:tcPr>
            <w:tcW w:w="3544" w:type="dxa"/>
          </w:tcPr>
          <w:p w14:paraId="6AEC173C" w14:textId="77777777" w:rsidR="00B734BE" w:rsidRPr="00E471C7" w:rsidRDefault="00B734BE" w:rsidP="00E471C7"/>
        </w:tc>
        <w:tc>
          <w:tcPr>
            <w:tcW w:w="3260" w:type="dxa"/>
          </w:tcPr>
          <w:p w14:paraId="7E44406B" w14:textId="77777777" w:rsidR="00B734BE" w:rsidRPr="00E471C7" w:rsidRDefault="00B734BE" w:rsidP="00E471C7"/>
        </w:tc>
      </w:tr>
      <w:tr w:rsidR="00B734BE" w:rsidRPr="00EE4CE1" w14:paraId="6240A0DB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BFEA1AF" w14:textId="6C5C7C44" w:rsidR="00B734BE" w:rsidRPr="00E471C7" w:rsidRDefault="00E471C7" w:rsidP="00E471C7">
            <w:r w:rsidRPr="00E471C7">
              <w:t>Kan er tijdens het verzorgen actief toezicht worden gehouden op de andere kinderen?</w:t>
            </w:r>
          </w:p>
        </w:tc>
        <w:tc>
          <w:tcPr>
            <w:tcW w:w="3402" w:type="dxa"/>
          </w:tcPr>
          <w:p w14:paraId="428D7FDB" w14:textId="77777777" w:rsidR="00B734BE" w:rsidRPr="00E471C7" w:rsidRDefault="00B734BE" w:rsidP="00E471C7"/>
        </w:tc>
        <w:tc>
          <w:tcPr>
            <w:tcW w:w="3544" w:type="dxa"/>
          </w:tcPr>
          <w:p w14:paraId="496EC0C3" w14:textId="77777777" w:rsidR="00B734BE" w:rsidRPr="00E471C7" w:rsidRDefault="00B734BE" w:rsidP="00E471C7"/>
        </w:tc>
        <w:tc>
          <w:tcPr>
            <w:tcW w:w="3260" w:type="dxa"/>
          </w:tcPr>
          <w:p w14:paraId="38E5C844" w14:textId="77777777" w:rsidR="00B734BE" w:rsidRPr="00E471C7" w:rsidRDefault="00B734BE" w:rsidP="00E471C7"/>
        </w:tc>
      </w:tr>
      <w:tr w:rsidR="008C33DF" w:rsidRPr="00EE4CE1" w14:paraId="3D93BCC6" w14:textId="77777777" w:rsidTr="79026F1C">
        <w:tc>
          <w:tcPr>
            <w:tcW w:w="3544" w:type="dxa"/>
          </w:tcPr>
          <w:p w14:paraId="6467EEB0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023CBCD1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6F246076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61957419" w14:textId="77777777" w:rsidR="00B734BE" w:rsidRPr="000A7A8D" w:rsidRDefault="00B734BE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B734BE" w:rsidRPr="00EE4CE1" w14:paraId="2180656B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7BDBBAA" w14:textId="77777777" w:rsidR="00B734BE" w:rsidRPr="002D03D4" w:rsidRDefault="00B734BE" w:rsidP="002D03D4"/>
        </w:tc>
        <w:tc>
          <w:tcPr>
            <w:tcW w:w="3402" w:type="dxa"/>
          </w:tcPr>
          <w:p w14:paraId="74D54A63" w14:textId="77777777" w:rsidR="00B734BE" w:rsidRPr="002D03D4" w:rsidRDefault="00B734BE" w:rsidP="002D03D4"/>
        </w:tc>
        <w:tc>
          <w:tcPr>
            <w:tcW w:w="3544" w:type="dxa"/>
          </w:tcPr>
          <w:p w14:paraId="3593ABCE" w14:textId="77777777" w:rsidR="00B734BE" w:rsidRPr="002D03D4" w:rsidRDefault="00B734BE" w:rsidP="002D03D4"/>
        </w:tc>
        <w:tc>
          <w:tcPr>
            <w:tcW w:w="3260" w:type="dxa"/>
          </w:tcPr>
          <w:p w14:paraId="7D32D0C7" w14:textId="77777777" w:rsidR="00B734BE" w:rsidRPr="002D03D4" w:rsidRDefault="00B734BE" w:rsidP="002D03D4"/>
        </w:tc>
      </w:tr>
      <w:tr w:rsidR="000A7A8D" w:rsidRPr="00EE4CE1" w14:paraId="6FB448AA" w14:textId="77777777" w:rsidTr="79026F1C">
        <w:tc>
          <w:tcPr>
            <w:tcW w:w="3544" w:type="dxa"/>
          </w:tcPr>
          <w:p w14:paraId="55BF8EEA" w14:textId="77777777" w:rsidR="00B734BE" w:rsidRPr="002D03D4" w:rsidRDefault="00B734BE" w:rsidP="002D03D4"/>
        </w:tc>
        <w:tc>
          <w:tcPr>
            <w:tcW w:w="3402" w:type="dxa"/>
          </w:tcPr>
          <w:p w14:paraId="30DA8711" w14:textId="77777777" w:rsidR="00B734BE" w:rsidRPr="002D03D4" w:rsidRDefault="00B734BE" w:rsidP="002D03D4"/>
        </w:tc>
        <w:tc>
          <w:tcPr>
            <w:tcW w:w="3544" w:type="dxa"/>
          </w:tcPr>
          <w:p w14:paraId="4A7C6BC5" w14:textId="77777777" w:rsidR="00B734BE" w:rsidRPr="002D03D4" w:rsidRDefault="00B734BE" w:rsidP="002D03D4"/>
        </w:tc>
        <w:tc>
          <w:tcPr>
            <w:tcW w:w="3260" w:type="dxa"/>
          </w:tcPr>
          <w:p w14:paraId="223F412E" w14:textId="77777777" w:rsidR="00B734BE" w:rsidRPr="002D03D4" w:rsidRDefault="00B734BE" w:rsidP="002D03D4"/>
        </w:tc>
      </w:tr>
      <w:tr w:rsidR="000A7A8D" w:rsidRPr="00EE4CE1" w14:paraId="719B7069" w14:textId="77777777" w:rsidTr="79026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54A27B" w14:textId="77777777" w:rsidR="00B734BE" w:rsidRPr="002D03D4" w:rsidRDefault="00B734BE" w:rsidP="002D03D4"/>
        </w:tc>
        <w:tc>
          <w:tcPr>
            <w:tcW w:w="3402" w:type="dxa"/>
          </w:tcPr>
          <w:p w14:paraId="33EA4B49" w14:textId="77777777" w:rsidR="00B734BE" w:rsidRPr="002D03D4" w:rsidRDefault="00B734BE" w:rsidP="002D03D4"/>
        </w:tc>
        <w:tc>
          <w:tcPr>
            <w:tcW w:w="3544" w:type="dxa"/>
          </w:tcPr>
          <w:p w14:paraId="3E56FA13" w14:textId="77777777" w:rsidR="00B734BE" w:rsidRPr="002D03D4" w:rsidRDefault="00B734BE" w:rsidP="002D03D4"/>
        </w:tc>
        <w:tc>
          <w:tcPr>
            <w:tcW w:w="3260" w:type="dxa"/>
          </w:tcPr>
          <w:p w14:paraId="29C47A7A" w14:textId="77777777" w:rsidR="00B734BE" w:rsidRPr="002D03D4" w:rsidRDefault="00B734BE" w:rsidP="002D03D4"/>
        </w:tc>
      </w:tr>
      <w:tr w:rsidR="000A7A8D" w:rsidRPr="00EE4CE1" w14:paraId="5ABFF387" w14:textId="77777777" w:rsidTr="79026F1C">
        <w:tc>
          <w:tcPr>
            <w:tcW w:w="3544" w:type="dxa"/>
          </w:tcPr>
          <w:p w14:paraId="73346108" w14:textId="77777777" w:rsidR="00B734BE" w:rsidRPr="002D03D4" w:rsidRDefault="00B734BE" w:rsidP="002D03D4"/>
        </w:tc>
        <w:tc>
          <w:tcPr>
            <w:tcW w:w="3402" w:type="dxa"/>
          </w:tcPr>
          <w:p w14:paraId="3B7B5788" w14:textId="0FD04440" w:rsidR="00B734BE" w:rsidRPr="002D03D4" w:rsidRDefault="00B734BE" w:rsidP="002D03D4"/>
        </w:tc>
        <w:tc>
          <w:tcPr>
            <w:tcW w:w="3544" w:type="dxa"/>
          </w:tcPr>
          <w:p w14:paraId="05D9DE57" w14:textId="1942FF2D" w:rsidR="00B734BE" w:rsidRPr="002D03D4" w:rsidRDefault="00B734BE" w:rsidP="002D03D4"/>
        </w:tc>
        <w:tc>
          <w:tcPr>
            <w:tcW w:w="3260" w:type="dxa"/>
          </w:tcPr>
          <w:p w14:paraId="12337298" w14:textId="77777777" w:rsidR="00B734BE" w:rsidRPr="002D03D4" w:rsidRDefault="00B734BE" w:rsidP="002D03D4"/>
        </w:tc>
      </w:tr>
    </w:tbl>
    <w:p w14:paraId="0090FF8D" w14:textId="4A22EC81" w:rsidR="006B26BD" w:rsidRDefault="006B26BD" w:rsidP="006B26BD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402"/>
        <w:gridCol w:w="10348"/>
      </w:tblGrid>
      <w:tr w:rsidR="00C15CEB" w14:paraId="3A42BB9C" w14:textId="77777777" w:rsidTr="00F03506">
        <w:trPr>
          <w:trHeight w:val="2271"/>
        </w:trPr>
        <w:tc>
          <w:tcPr>
            <w:tcW w:w="3402" w:type="dxa"/>
            <w:shd w:val="clear" w:color="auto" w:fill="F2F2F2" w:themeFill="background1" w:themeFillShade="F2"/>
          </w:tcPr>
          <w:p w14:paraId="7E4E5B1D" w14:textId="38D7E768" w:rsidR="00C15CEB" w:rsidRPr="00C15CEB" w:rsidRDefault="00A2752E" w:rsidP="00C15CEB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5101AF" wp14:editId="5287BD8A">
                  <wp:simplePos x="0" y="0"/>
                  <wp:positionH relativeFrom="column">
                    <wp:posOffset>-91525</wp:posOffset>
                  </wp:positionH>
                  <wp:positionV relativeFrom="paragraph">
                    <wp:posOffset>-5119</wp:posOffset>
                  </wp:positionV>
                  <wp:extent cx="2154928" cy="1435455"/>
                  <wp:effectExtent l="0" t="0" r="0" b="0"/>
                  <wp:wrapNone/>
                  <wp:docPr id="918458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934" cy="1438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48" w:type="dxa"/>
            <w:shd w:val="clear" w:color="auto" w:fill="F2F2F2" w:themeFill="background1" w:themeFillShade="F2"/>
          </w:tcPr>
          <w:p w14:paraId="090F1DB1" w14:textId="3DAB0C62" w:rsidR="00C15CEB" w:rsidRPr="006B26BD" w:rsidRDefault="00C15CEB" w:rsidP="006B26BD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4A765FB7" w14:textId="3B862B13" w:rsidR="00C15CEB" w:rsidRDefault="00C15CEB" w:rsidP="00E471C7">
            <w:pPr>
              <w:pStyle w:val="Lijstalinea"/>
              <w:numPr>
                <w:ilvl w:val="0"/>
                <w:numId w:val="15"/>
              </w:numPr>
            </w:pPr>
            <w:r>
              <w:t></w:t>
            </w:r>
            <w:hyperlink r:id="rId16" w:anchor="anchored-section-2" w:history="1">
              <w:r w:rsidR="00E471C7" w:rsidRPr="00E471C7">
                <w:rPr>
                  <w:rStyle w:val="Hyperlink"/>
                </w:rPr>
                <w:t>Wat is een veilige verzorgingstafel?</w:t>
              </w:r>
            </w:hyperlink>
          </w:p>
        </w:tc>
      </w:tr>
    </w:tbl>
    <w:p w14:paraId="72D5EFA8" w14:textId="77777777" w:rsidR="00DC07DE" w:rsidRDefault="00DC07DE" w:rsidP="006B26BD"/>
    <w:p w14:paraId="22C2DC79" w14:textId="77777777" w:rsidR="002D03D4" w:rsidRDefault="002D03D4" w:rsidP="006B26BD"/>
    <w:p w14:paraId="01370773" w14:textId="17412B67" w:rsidR="00C15CEB" w:rsidRPr="00EE4CE1" w:rsidRDefault="00E471C7" w:rsidP="00C15CEB">
      <w:pPr>
        <w:pStyle w:val="Kop2"/>
        <w:spacing w:before="0"/>
        <w:ind w:left="567"/>
      </w:pPr>
      <w:r>
        <w:t>Veilige handelingen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C15CEB" w:rsidRPr="00EE4CE1" w14:paraId="731A483F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37256CB1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31C798B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5139B42A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2DC17E62" w14:textId="77777777" w:rsidR="00C15CEB" w:rsidRPr="000A7A8D" w:rsidRDefault="00C15CEB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4F1C060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52528023" w14:textId="322EE87F" w:rsidR="00C15CEB" w:rsidRPr="002D03D4" w:rsidRDefault="00E471C7" w:rsidP="002D03D4">
            <w:r w:rsidRPr="00E471C7">
              <w:t>Liggen alle spullen binnen handbereik van het verzorgingskussen? En buiten het bereik van kinderen?</w:t>
            </w:r>
          </w:p>
        </w:tc>
        <w:tc>
          <w:tcPr>
            <w:tcW w:w="3402" w:type="dxa"/>
          </w:tcPr>
          <w:p w14:paraId="420AA43E" w14:textId="77777777" w:rsidR="00C15CEB" w:rsidRPr="002D03D4" w:rsidRDefault="00C15CEB" w:rsidP="002D03D4"/>
        </w:tc>
        <w:tc>
          <w:tcPr>
            <w:tcW w:w="3544" w:type="dxa"/>
          </w:tcPr>
          <w:p w14:paraId="2D4BBD16" w14:textId="77777777" w:rsidR="00C15CEB" w:rsidRPr="002D03D4" w:rsidRDefault="00C15CEB" w:rsidP="002D03D4"/>
        </w:tc>
        <w:tc>
          <w:tcPr>
            <w:tcW w:w="3260" w:type="dxa"/>
          </w:tcPr>
          <w:p w14:paraId="4DA1B14F" w14:textId="77777777" w:rsidR="00C15CEB" w:rsidRPr="002D03D4" w:rsidRDefault="00C15CEB" w:rsidP="002D03D4"/>
        </w:tc>
      </w:tr>
      <w:tr w:rsidR="00C15CEB" w:rsidRPr="00EE4CE1" w14:paraId="7D1FCA56" w14:textId="77777777" w:rsidTr="001C3853">
        <w:tc>
          <w:tcPr>
            <w:tcW w:w="3544" w:type="dxa"/>
          </w:tcPr>
          <w:p w14:paraId="011F3A32" w14:textId="5C7A5258" w:rsidR="00C15CEB" w:rsidRPr="002D03D4" w:rsidRDefault="00E471C7" w:rsidP="002D03D4">
            <w:r w:rsidRPr="00E471C7">
              <w:t>Zorg je ervoor dat een kind tijdens het verzorgen niet van het verzorgingskussen kan vallen?</w:t>
            </w:r>
          </w:p>
        </w:tc>
        <w:tc>
          <w:tcPr>
            <w:tcW w:w="3402" w:type="dxa"/>
          </w:tcPr>
          <w:p w14:paraId="26083DDF" w14:textId="77777777" w:rsidR="00C15CEB" w:rsidRPr="002D03D4" w:rsidRDefault="00C15CEB" w:rsidP="002D03D4"/>
        </w:tc>
        <w:tc>
          <w:tcPr>
            <w:tcW w:w="3544" w:type="dxa"/>
          </w:tcPr>
          <w:p w14:paraId="253A6636" w14:textId="77777777" w:rsidR="00C15CEB" w:rsidRPr="002D03D4" w:rsidRDefault="00C15CEB" w:rsidP="002D03D4"/>
        </w:tc>
        <w:tc>
          <w:tcPr>
            <w:tcW w:w="3260" w:type="dxa"/>
          </w:tcPr>
          <w:p w14:paraId="4C6FEE8F" w14:textId="77777777" w:rsidR="00C15CEB" w:rsidRPr="002D03D4" w:rsidRDefault="00C15CEB" w:rsidP="002D03D4"/>
        </w:tc>
      </w:tr>
      <w:tr w:rsidR="00C15CEB" w:rsidRPr="00EE4CE1" w14:paraId="2EA4338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7A23A6E" w14:textId="40FBB0C5" w:rsidR="00C15CEB" w:rsidRPr="002D03D4" w:rsidRDefault="00E471C7" w:rsidP="002D03D4">
            <w:r w:rsidRPr="00E471C7">
              <w:t>Zorg je ervoor dat een kind niet ongemerkt aan de kraan kan zodat hij geen warm water over zich krijgt?</w:t>
            </w:r>
          </w:p>
        </w:tc>
        <w:tc>
          <w:tcPr>
            <w:tcW w:w="3402" w:type="dxa"/>
          </w:tcPr>
          <w:p w14:paraId="35A86B19" w14:textId="77777777" w:rsidR="00C15CEB" w:rsidRPr="002D03D4" w:rsidRDefault="00C15CEB" w:rsidP="002D03D4"/>
        </w:tc>
        <w:tc>
          <w:tcPr>
            <w:tcW w:w="3544" w:type="dxa"/>
          </w:tcPr>
          <w:p w14:paraId="19216F75" w14:textId="77777777" w:rsidR="00C15CEB" w:rsidRPr="002D03D4" w:rsidRDefault="00C15CEB" w:rsidP="002D03D4"/>
        </w:tc>
        <w:tc>
          <w:tcPr>
            <w:tcW w:w="3260" w:type="dxa"/>
          </w:tcPr>
          <w:p w14:paraId="32BD9905" w14:textId="77777777" w:rsidR="00C15CEB" w:rsidRPr="002D03D4" w:rsidRDefault="00C15CEB" w:rsidP="002D03D4"/>
        </w:tc>
      </w:tr>
      <w:tr w:rsidR="00C15CEB" w:rsidRPr="00EE4CE1" w14:paraId="3A52573D" w14:textId="77777777" w:rsidTr="001C3853">
        <w:tc>
          <w:tcPr>
            <w:tcW w:w="3544" w:type="dxa"/>
          </w:tcPr>
          <w:p w14:paraId="6C598C4B" w14:textId="55CB25CB" w:rsidR="00C15CEB" w:rsidRPr="002D03D4" w:rsidRDefault="00E471C7" w:rsidP="002D03D4">
            <w:r w:rsidRPr="00E471C7">
              <w:t>Wanneer je een badje geeft: controleer je de temperatuur van het water? En laat je een kind nooit alleen?</w:t>
            </w:r>
          </w:p>
        </w:tc>
        <w:tc>
          <w:tcPr>
            <w:tcW w:w="3402" w:type="dxa"/>
          </w:tcPr>
          <w:p w14:paraId="426819AC" w14:textId="77777777" w:rsidR="00C15CEB" w:rsidRPr="002D03D4" w:rsidRDefault="00C15CEB" w:rsidP="002D03D4"/>
        </w:tc>
        <w:tc>
          <w:tcPr>
            <w:tcW w:w="3544" w:type="dxa"/>
          </w:tcPr>
          <w:p w14:paraId="2EADC236" w14:textId="77777777" w:rsidR="00C15CEB" w:rsidRPr="002D03D4" w:rsidRDefault="00C15CEB" w:rsidP="002D03D4"/>
        </w:tc>
        <w:tc>
          <w:tcPr>
            <w:tcW w:w="3260" w:type="dxa"/>
          </w:tcPr>
          <w:p w14:paraId="5B006C94" w14:textId="77777777" w:rsidR="00C15CEB" w:rsidRPr="002D03D4" w:rsidRDefault="00C15CEB" w:rsidP="002D03D4"/>
        </w:tc>
      </w:tr>
      <w:tr w:rsidR="00C15CEB" w:rsidRPr="00EE4CE1" w14:paraId="52E7BBD2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20F88CC5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7A3D2C6B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17DDF052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38593F8C" w14:textId="77777777" w:rsidR="00C15CEB" w:rsidRPr="000A7A8D" w:rsidRDefault="00C15CEB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C15CEB" w:rsidRPr="00EE4CE1" w14:paraId="256AD9BA" w14:textId="77777777" w:rsidTr="001C3853">
        <w:tc>
          <w:tcPr>
            <w:tcW w:w="3544" w:type="dxa"/>
          </w:tcPr>
          <w:p w14:paraId="1F1D3897" w14:textId="77777777" w:rsidR="00C15CEB" w:rsidRPr="002D03D4" w:rsidRDefault="00C15CEB" w:rsidP="002D03D4"/>
        </w:tc>
        <w:tc>
          <w:tcPr>
            <w:tcW w:w="3402" w:type="dxa"/>
          </w:tcPr>
          <w:p w14:paraId="3F10AF67" w14:textId="77777777" w:rsidR="00C15CEB" w:rsidRPr="002D03D4" w:rsidRDefault="00C15CEB" w:rsidP="002D03D4"/>
        </w:tc>
        <w:tc>
          <w:tcPr>
            <w:tcW w:w="3544" w:type="dxa"/>
          </w:tcPr>
          <w:p w14:paraId="7E25E53F" w14:textId="77777777" w:rsidR="00C15CEB" w:rsidRPr="002D03D4" w:rsidRDefault="00C15CEB" w:rsidP="002D03D4"/>
        </w:tc>
        <w:tc>
          <w:tcPr>
            <w:tcW w:w="3260" w:type="dxa"/>
          </w:tcPr>
          <w:p w14:paraId="0ED89222" w14:textId="77777777" w:rsidR="00C15CEB" w:rsidRPr="002D03D4" w:rsidRDefault="00C15CEB" w:rsidP="002D03D4"/>
        </w:tc>
      </w:tr>
      <w:tr w:rsidR="00C15CEB" w:rsidRPr="00EE4CE1" w14:paraId="55293167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F2F70F7" w14:textId="23331685" w:rsidR="00C15CEB" w:rsidRPr="002D03D4" w:rsidRDefault="00C15CEB" w:rsidP="002D03D4"/>
        </w:tc>
        <w:tc>
          <w:tcPr>
            <w:tcW w:w="3402" w:type="dxa"/>
          </w:tcPr>
          <w:p w14:paraId="2A0D76A5" w14:textId="2F277730" w:rsidR="00C15CEB" w:rsidRPr="002D03D4" w:rsidRDefault="00C15CEB" w:rsidP="002D03D4"/>
        </w:tc>
        <w:tc>
          <w:tcPr>
            <w:tcW w:w="3544" w:type="dxa"/>
          </w:tcPr>
          <w:p w14:paraId="618D5348" w14:textId="77777777" w:rsidR="00C15CEB" w:rsidRPr="002D03D4" w:rsidRDefault="00C15CEB" w:rsidP="002D03D4"/>
        </w:tc>
        <w:tc>
          <w:tcPr>
            <w:tcW w:w="3260" w:type="dxa"/>
          </w:tcPr>
          <w:p w14:paraId="05C0EBF8" w14:textId="77777777" w:rsidR="00C15CEB" w:rsidRPr="002D03D4" w:rsidRDefault="00C15CEB" w:rsidP="002D03D4"/>
        </w:tc>
      </w:tr>
      <w:tr w:rsidR="00C15CEB" w:rsidRPr="00EE4CE1" w14:paraId="16BB5A9D" w14:textId="77777777" w:rsidTr="001C3853">
        <w:tc>
          <w:tcPr>
            <w:tcW w:w="3544" w:type="dxa"/>
          </w:tcPr>
          <w:p w14:paraId="285931FB" w14:textId="3E3D5074" w:rsidR="00C15CEB" w:rsidRPr="002D03D4" w:rsidRDefault="00C15CEB" w:rsidP="002D03D4"/>
        </w:tc>
        <w:tc>
          <w:tcPr>
            <w:tcW w:w="3402" w:type="dxa"/>
          </w:tcPr>
          <w:p w14:paraId="00DF43CD" w14:textId="3A528671" w:rsidR="00C15CEB" w:rsidRPr="002D03D4" w:rsidRDefault="00C15CEB" w:rsidP="002D03D4"/>
        </w:tc>
        <w:tc>
          <w:tcPr>
            <w:tcW w:w="3544" w:type="dxa"/>
          </w:tcPr>
          <w:p w14:paraId="1038CC3E" w14:textId="77777777" w:rsidR="00C15CEB" w:rsidRPr="002D03D4" w:rsidRDefault="00C15CEB" w:rsidP="002D03D4"/>
        </w:tc>
        <w:tc>
          <w:tcPr>
            <w:tcW w:w="3260" w:type="dxa"/>
          </w:tcPr>
          <w:p w14:paraId="6E0025E9" w14:textId="77777777" w:rsidR="00C15CEB" w:rsidRPr="002D03D4" w:rsidRDefault="00C15CEB" w:rsidP="002D03D4"/>
        </w:tc>
      </w:tr>
      <w:tr w:rsidR="009830C3" w:rsidRPr="00EE4CE1" w14:paraId="41025162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615F1139" w14:textId="7B93ACB4" w:rsidR="009830C3" w:rsidRPr="002D03D4" w:rsidRDefault="009830C3" w:rsidP="002D03D4"/>
        </w:tc>
        <w:tc>
          <w:tcPr>
            <w:tcW w:w="3402" w:type="dxa"/>
          </w:tcPr>
          <w:p w14:paraId="172490CD" w14:textId="77777777" w:rsidR="009830C3" w:rsidRPr="002D03D4" w:rsidRDefault="009830C3" w:rsidP="002D03D4"/>
        </w:tc>
        <w:tc>
          <w:tcPr>
            <w:tcW w:w="3544" w:type="dxa"/>
          </w:tcPr>
          <w:p w14:paraId="70D3BAD2" w14:textId="77777777" w:rsidR="009830C3" w:rsidRPr="002D03D4" w:rsidRDefault="009830C3" w:rsidP="002D03D4"/>
        </w:tc>
        <w:tc>
          <w:tcPr>
            <w:tcW w:w="3260" w:type="dxa"/>
          </w:tcPr>
          <w:p w14:paraId="05B30CE5" w14:textId="77777777" w:rsidR="009830C3" w:rsidRPr="002D03D4" w:rsidRDefault="009830C3" w:rsidP="002D03D4"/>
        </w:tc>
      </w:tr>
      <w:tr w:rsidR="002D03D4" w:rsidRPr="00EE4CE1" w14:paraId="5555E19D" w14:textId="77777777" w:rsidTr="001C3853">
        <w:tc>
          <w:tcPr>
            <w:tcW w:w="3544" w:type="dxa"/>
          </w:tcPr>
          <w:p w14:paraId="5CA488FC" w14:textId="6753D121" w:rsidR="002D03D4" w:rsidRPr="002D03D4" w:rsidRDefault="002D03D4" w:rsidP="002D03D4"/>
        </w:tc>
        <w:tc>
          <w:tcPr>
            <w:tcW w:w="3402" w:type="dxa"/>
          </w:tcPr>
          <w:p w14:paraId="2F28125A" w14:textId="12623A49" w:rsidR="002D03D4" w:rsidRPr="002D03D4" w:rsidRDefault="002D03D4" w:rsidP="002D03D4"/>
        </w:tc>
        <w:tc>
          <w:tcPr>
            <w:tcW w:w="3544" w:type="dxa"/>
          </w:tcPr>
          <w:p w14:paraId="2F54C244" w14:textId="77777777" w:rsidR="002D03D4" w:rsidRPr="002D03D4" w:rsidRDefault="002D03D4" w:rsidP="002D03D4"/>
        </w:tc>
        <w:tc>
          <w:tcPr>
            <w:tcW w:w="3260" w:type="dxa"/>
          </w:tcPr>
          <w:p w14:paraId="61AD6DB0" w14:textId="77777777" w:rsidR="002D03D4" w:rsidRPr="002D03D4" w:rsidRDefault="002D03D4" w:rsidP="002D03D4"/>
        </w:tc>
      </w:tr>
    </w:tbl>
    <w:p w14:paraId="403F5240" w14:textId="26567B05" w:rsidR="00C15CEB" w:rsidRDefault="00C15CEB" w:rsidP="00C15CEB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10205"/>
      </w:tblGrid>
      <w:tr w:rsidR="00C15CEB" w14:paraId="13405D2A" w14:textId="77777777" w:rsidTr="00685F35">
        <w:trPr>
          <w:trHeight w:val="3359"/>
        </w:trPr>
        <w:tc>
          <w:tcPr>
            <w:tcW w:w="3544" w:type="dxa"/>
            <w:shd w:val="clear" w:color="auto" w:fill="F2F2F2" w:themeFill="background1" w:themeFillShade="F2"/>
          </w:tcPr>
          <w:p w14:paraId="714424DA" w14:textId="6B5580C1" w:rsidR="00C15CEB" w:rsidRPr="00C15CEB" w:rsidRDefault="002B40D0" w:rsidP="00BD5BBF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2762ED2" wp14:editId="59721D95">
                  <wp:simplePos x="0" y="0"/>
                  <wp:positionH relativeFrom="column">
                    <wp:posOffset>-86417</wp:posOffset>
                  </wp:positionH>
                  <wp:positionV relativeFrom="paragraph">
                    <wp:posOffset>-6602</wp:posOffset>
                  </wp:positionV>
                  <wp:extent cx="2219014" cy="2140411"/>
                  <wp:effectExtent l="0" t="0" r="0" b="0"/>
                  <wp:wrapNone/>
                  <wp:docPr id="111715002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5" r="19605"/>
                          <a:stretch/>
                        </pic:blipFill>
                        <pic:spPr bwMode="auto">
                          <a:xfrm>
                            <a:off x="0" y="0"/>
                            <a:ext cx="2221886" cy="214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5" w:type="dxa"/>
            <w:shd w:val="clear" w:color="auto" w:fill="F2F2F2" w:themeFill="background1" w:themeFillShade="F2"/>
          </w:tcPr>
          <w:p w14:paraId="5E46AEFD" w14:textId="3B87939D" w:rsidR="00C15CEB" w:rsidRPr="006B26BD" w:rsidRDefault="00C15CEB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095D22AD" w14:textId="2FED5BF6" w:rsidR="00E471C7" w:rsidRDefault="00E471C7" w:rsidP="00E471C7">
            <w:pPr>
              <w:pStyle w:val="Lijstalinea"/>
              <w:numPr>
                <w:ilvl w:val="0"/>
                <w:numId w:val="15"/>
              </w:numPr>
            </w:pPr>
            <w:r>
              <w:t>Zorg dat je al je materiaal bij de hand hebt voor dat je een kind op het verzorgingskussen legt. Hou het kind altijd vast wanneer je iets neemt.</w:t>
            </w:r>
          </w:p>
          <w:p w14:paraId="29E00C30" w14:textId="743B4717" w:rsidR="00C15CEB" w:rsidRDefault="00E471C7" w:rsidP="00E471C7">
            <w:pPr>
              <w:pStyle w:val="Lijstalinea"/>
              <w:numPr>
                <w:ilvl w:val="0"/>
                <w:numId w:val="15"/>
              </w:numPr>
            </w:pPr>
            <w:r>
              <w:t>Als je geen mengkraan hebt: vul een badje eerst met koud water en dan pas met warm, meng goed</w:t>
            </w:r>
          </w:p>
        </w:tc>
      </w:tr>
    </w:tbl>
    <w:p w14:paraId="5D2BB824" w14:textId="77777777" w:rsidR="00C15CEB" w:rsidRDefault="00C15CEB" w:rsidP="00C15CEB"/>
    <w:p w14:paraId="1E3EA36C" w14:textId="77777777" w:rsidR="00E471C7" w:rsidRDefault="00E471C7" w:rsidP="00C15CEB"/>
    <w:p w14:paraId="4423E35F" w14:textId="04275C93" w:rsidR="00FA24F3" w:rsidRPr="00EE4CE1" w:rsidRDefault="00E471C7" w:rsidP="00FA24F3">
      <w:pPr>
        <w:pStyle w:val="Kop2"/>
        <w:spacing w:before="0"/>
        <w:ind w:left="567"/>
      </w:pPr>
      <w:r>
        <w:t>Hygiëne</w:t>
      </w:r>
    </w:p>
    <w:tbl>
      <w:tblPr>
        <w:tblStyle w:val="Onopgemaaktetabel1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9B93E" w:themeColor="accent4"/>
          <w:insideV w:val="single" w:sz="4" w:space="0" w:color="79B93E" w:themeColor="accent4"/>
        </w:tblBorders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3544"/>
        <w:gridCol w:w="3402"/>
        <w:gridCol w:w="3544"/>
        <w:gridCol w:w="3260"/>
      </w:tblGrid>
      <w:tr w:rsidR="00FA24F3" w:rsidRPr="00EE4CE1" w14:paraId="10E6F3A6" w14:textId="77777777" w:rsidTr="001C3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  <w:vAlign w:val="center"/>
          </w:tcPr>
          <w:p w14:paraId="2FD693F2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Voorbeeldvragen risicoanalyse</w:t>
            </w:r>
          </w:p>
        </w:tc>
        <w:tc>
          <w:tcPr>
            <w:tcW w:w="3402" w:type="dxa"/>
            <w:vAlign w:val="center"/>
          </w:tcPr>
          <w:p w14:paraId="55F67BFC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  <w:vAlign w:val="center"/>
          </w:tcPr>
          <w:p w14:paraId="6BFF60EA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  <w:vAlign w:val="center"/>
          </w:tcPr>
          <w:p w14:paraId="3F35E034" w14:textId="77777777" w:rsidR="00FA24F3" w:rsidRPr="000A7A8D" w:rsidRDefault="00FA24F3" w:rsidP="00BD5BBF">
            <w:pPr>
              <w:jc w:val="center"/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</w:pPr>
            <w:r w:rsidRPr="000A7A8D">
              <w:rPr>
                <w:rFonts w:ascii="Flanders Art Serif" w:hAnsi="Flanders Art Serif"/>
                <w:b w:val="0"/>
                <w:bCs w:val="0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61BB137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71DE918" w14:textId="495962BD" w:rsidR="00FA24F3" w:rsidRPr="002D03D4" w:rsidRDefault="00080DC9" w:rsidP="002D03D4">
            <w:r w:rsidRPr="00080DC9">
              <w:t>Voorzie je het nodige materiaal voor een correcte handhygiëne?</w:t>
            </w:r>
          </w:p>
        </w:tc>
        <w:tc>
          <w:tcPr>
            <w:tcW w:w="3402" w:type="dxa"/>
          </w:tcPr>
          <w:p w14:paraId="218403A1" w14:textId="77777777" w:rsidR="00FA24F3" w:rsidRPr="002D03D4" w:rsidRDefault="00FA24F3" w:rsidP="002D03D4"/>
        </w:tc>
        <w:tc>
          <w:tcPr>
            <w:tcW w:w="3544" w:type="dxa"/>
          </w:tcPr>
          <w:p w14:paraId="608BFD05" w14:textId="77777777" w:rsidR="00FA24F3" w:rsidRPr="002D03D4" w:rsidRDefault="00FA24F3" w:rsidP="002D03D4"/>
        </w:tc>
        <w:tc>
          <w:tcPr>
            <w:tcW w:w="3260" w:type="dxa"/>
          </w:tcPr>
          <w:p w14:paraId="7576983B" w14:textId="77777777" w:rsidR="00FA24F3" w:rsidRPr="002D03D4" w:rsidRDefault="00FA24F3" w:rsidP="002D03D4"/>
        </w:tc>
      </w:tr>
      <w:tr w:rsidR="00FA24F3" w:rsidRPr="00EE4CE1" w14:paraId="347305D2" w14:textId="77777777" w:rsidTr="001C3853">
        <w:tc>
          <w:tcPr>
            <w:tcW w:w="3544" w:type="dxa"/>
          </w:tcPr>
          <w:p w14:paraId="60E64B70" w14:textId="29286901" w:rsidR="00FA24F3" w:rsidRPr="002D03D4" w:rsidRDefault="00080DC9" w:rsidP="002D03D4">
            <w:r w:rsidRPr="00080DC9">
              <w:t>Verzorg je de kinderen niet op werkbladen en tafels die gebruikt worden voor het bereiden en gebruiken van de maaltijden?</w:t>
            </w:r>
          </w:p>
        </w:tc>
        <w:tc>
          <w:tcPr>
            <w:tcW w:w="3402" w:type="dxa"/>
          </w:tcPr>
          <w:p w14:paraId="7DE90304" w14:textId="77777777" w:rsidR="00FA24F3" w:rsidRPr="002D03D4" w:rsidRDefault="00FA24F3" w:rsidP="002D03D4"/>
        </w:tc>
        <w:tc>
          <w:tcPr>
            <w:tcW w:w="3544" w:type="dxa"/>
          </w:tcPr>
          <w:p w14:paraId="6F25AFE7" w14:textId="77777777" w:rsidR="00FA24F3" w:rsidRPr="002D03D4" w:rsidRDefault="00FA24F3" w:rsidP="002D03D4"/>
        </w:tc>
        <w:tc>
          <w:tcPr>
            <w:tcW w:w="3260" w:type="dxa"/>
          </w:tcPr>
          <w:p w14:paraId="13DA3013" w14:textId="77777777" w:rsidR="00FA24F3" w:rsidRPr="002D03D4" w:rsidRDefault="00FA24F3" w:rsidP="002D03D4"/>
        </w:tc>
      </w:tr>
      <w:tr w:rsidR="00FA24F3" w:rsidRPr="00EE4CE1" w14:paraId="2A69C50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BB3169E" w14:textId="27EC34C9" w:rsidR="00FA24F3" w:rsidRPr="002D03D4" w:rsidRDefault="00080DC9" w:rsidP="002D03D4">
            <w:r w:rsidRPr="00080DC9">
              <w:lastRenderedPageBreak/>
              <w:t>Is het oppervlak waarop je de kinderen verschoont zo ver mogelijk verwijderd van de oppervlakken waar voedingsmiddelen bereid of verbruikt worden?</w:t>
            </w:r>
          </w:p>
        </w:tc>
        <w:tc>
          <w:tcPr>
            <w:tcW w:w="3402" w:type="dxa"/>
          </w:tcPr>
          <w:p w14:paraId="60777042" w14:textId="77777777" w:rsidR="00FA24F3" w:rsidRPr="002D03D4" w:rsidRDefault="00FA24F3" w:rsidP="002D03D4"/>
        </w:tc>
        <w:tc>
          <w:tcPr>
            <w:tcW w:w="3544" w:type="dxa"/>
          </w:tcPr>
          <w:p w14:paraId="611A6B0B" w14:textId="77777777" w:rsidR="00FA24F3" w:rsidRPr="002D03D4" w:rsidRDefault="00FA24F3" w:rsidP="002D03D4"/>
        </w:tc>
        <w:tc>
          <w:tcPr>
            <w:tcW w:w="3260" w:type="dxa"/>
          </w:tcPr>
          <w:p w14:paraId="4D896162" w14:textId="77777777" w:rsidR="00FA24F3" w:rsidRPr="002D03D4" w:rsidRDefault="00FA24F3" w:rsidP="002D03D4"/>
        </w:tc>
      </w:tr>
      <w:tr w:rsidR="00FA24F3" w:rsidRPr="00EE4CE1" w14:paraId="013AB066" w14:textId="77777777" w:rsidTr="001C3853">
        <w:tc>
          <w:tcPr>
            <w:tcW w:w="3544" w:type="dxa"/>
          </w:tcPr>
          <w:p w14:paraId="36B8112E" w14:textId="0008EBCE" w:rsidR="00FA24F3" w:rsidRPr="002D03D4" w:rsidRDefault="00080DC9" w:rsidP="002D03D4">
            <w:r w:rsidRPr="00080DC9">
              <w:t>Plaats je geen toiletpotjes in de keuken?</w:t>
            </w:r>
          </w:p>
        </w:tc>
        <w:tc>
          <w:tcPr>
            <w:tcW w:w="3402" w:type="dxa"/>
          </w:tcPr>
          <w:p w14:paraId="4E77ECAC" w14:textId="77777777" w:rsidR="00FA24F3" w:rsidRPr="002D03D4" w:rsidRDefault="00FA24F3" w:rsidP="002D03D4"/>
        </w:tc>
        <w:tc>
          <w:tcPr>
            <w:tcW w:w="3544" w:type="dxa"/>
          </w:tcPr>
          <w:p w14:paraId="69BF6FF4" w14:textId="77777777" w:rsidR="00FA24F3" w:rsidRPr="002D03D4" w:rsidRDefault="00FA24F3" w:rsidP="002D03D4"/>
        </w:tc>
        <w:tc>
          <w:tcPr>
            <w:tcW w:w="3260" w:type="dxa"/>
          </w:tcPr>
          <w:p w14:paraId="7036CBF0" w14:textId="77777777" w:rsidR="00FA24F3" w:rsidRPr="002D03D4" w:rsidRDefault="00FA24F3" w:rsidP="002D03D4"/>
        </w:tc>
      </w:tr>
      <w:tr w:rsidR="00FA24F3" w:rsidRPr="00EE4CE1" w14:paraId="496177B5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8DF66C" w14:textId="4AFCE864" w:rsidR="00FA24F3" w:rsidRPr="002D03D4" w:rsidRDefault="00080DC9" w:rsidP="002D03D4">
            <w:r w:rsidRPr="00080DC9">
              <w:t xml:space="preserve">Reinig je het verzorgingskussen correct na elke </w:t>
            </w:r>
            <w:proofErr w:type="spellStart"/>
            <w:r w:rsidRPr="00080DC9">
              <w:t>verluiering</w:t>
            </w:r>
            <w:proofErr w:type="spellEnd"/>
            <w:r w:rsidRPr="00080DC9">
              <w:t>?</w:t>
            </w:r>
          </w:p>
        </w:tc>
        <w:tc>
          <w:tcPr>
            <w:tcW w:w="3402" w:type="dxa"/>
          </w:tcPr>
          <w:p w14:paraId="38335E02" w14:textId="77777777" w:rsidR="00FA24F3" w:rsidRPr="002D03D4" w:rsidRDefault="00FA24F3" w:rsidP="002D03D4"/>
        </w:tc>
        <w:tc>
          <w:tcPr>
            <w:tcW w:w="3544" w:type="dxa"/>
          </w:tcPr>
          <w:p w14:paraId="25AA50B0" w14:textId="77777777" w:rsidR="00FA24F3" w:rsidRPr="002D03D4" w:rsidRDefault="00FA24F3" w:rsidP="002D03D4"/>
        </w:tc>
        <w:tc>
          <w:tcPr>
            <w:tcW w:w="3260" w:type="dxa"/>
          </w:tcPr>
          <w:p w14:paraId="11E6413D" w14:textId="77777777" w:rsidR="00FA24F3" w:rsidRPr="002D03D4" w:rsidRDefault="00FA24F3" w:rsidP="002D03D4"/>
        </w:tc>
      </w:tr>
      <w:tr w:rsidR="00FA24F3" w:rsidRPr="00EE4CE1" w14:paraId="20675B13" w14:textId="77777777" w:rsidTr="001C3853">
        <w:tc>
          <w:tcPr>
            <w:tcW w:w="3544" w:type="dxa"/>
          </w:tcPr>
          <w:p w14:paraId="3B3A3D96" w14:textId="5CFE878D" w:rsidR="00FA24F3" w:rsidRPr="002D03D4" w:rsidRDefault="00080DC9" w:rsidP="002D03D4">
            <w:r w:rsidRPr="00080DC9">
              <w:t>Maak je de potjes proper na ieder gebruik?</w:t>
            </w:r>
          </w:p>
        </w:tc>
        <w:tc>
          <w:tcPr>
            <w:tcW w:w="3402" w:type="dxa"/>
          </w:tcPr>
          <w:p w14:paraId="44596D5F" w14:textId="77777777" w:rsidR="00FA24F3" w:rsidRPr="002D03D4" w:rsidRDefault="00FA24F3" w:rsidP="002D03D4"/>
        </w:tc>
        <w:tc>
          <w:tcPr>
            <w:tcW w:w="3544" w:type="dxa"/>
          </w:tcPr>
          <w:p w14:paraId="35C5B319" w14:textId="77777777" w:rsidR="00FA24F3" w:rsidRPr="002D03D4" w:rsidRDefault="00FA24F3" w:rsidP="002D03D4"/>
        </w:tc>
        <w:tc>
          <w:tcPr>
            <w:tcW w:w="3260" w:type="dxa"/>
          </w:tcPr>
          <w:p w14:paraId="7C749AE6" w14:textId="77777777" w:rsidR="00FA24F3" w:rsidRPr="002D03D4" w:rsidRDefault="00FA24F3" w:rsidP="002D03D4"/>
        </w:tc>
      </w:tr>
      <w:tr w:rsidR="00080DC9" w:rsidRPr="00EE4CE1" w14:paraId="4C5DE374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ECF8656" w14:textId="6A7A3164" w:rsidR="00080DC9" w:rsidRPr="002D03D4" w:rsidRDefault="00080DC9" w:rsidP="002D03D4">
            <w:r w:rsidRPr="00080DC9">
              <w:t>Kan je afval hygiënisch opslaan en verwijderen?</w:t>
            </w:r>
          </w:p>
        </w:tc>
        <w:tc>
          <w:tcPr>
            <w:tcW w:w="3402" w:type="dxa"/>
          </w:tcPr>
          <w:p w14:paraId="3A61568D" w14:textId="77777777" w:rsidR="00080DC9" w:rsidRPr="002D03D4" w:rsidRDefault="00080DC9" w:rsidP="002D03D4"/>
        </w:tc>
        <w:tc>
          <w:tcPr>
            <w:tcW w:w="3544" w:type="dxa"/>
          </w:tcPr>
          <w:p w14:paraId="434239BC" w14:textId="77777777" w:rsidR="00080DC9" w:rsidRPr="002D03D4" w:rsidRDefault="00080DC9" w:rsidP="002D03D4"/>
        </w:tc>
        <w:tc>
          <w:tcPr>
            <w:tcW w:w="3260" w:type="dxa"/>
          </w:tcPr>
          <w:p w14:paraId="5EADCB52" w14:textId="77777777" w:rsidR="00080DC9" w:rsidRPr="002D03D4" w:rsidRDefault="00080DC9" w:rsidP="002D03D4"/>
        </w:tc>
      </w:tr>
      <w:tr w:rsidR="00080DC9" w:rsidRPr="00EE4CE1" w14:paraId="4FA25E85" w14:textId="77777777" w:rsidTr="001C3853">
        <w:tc>
          <w:tcPr>
            <w:tcW w:w="3544" w:type="dxa"/>
          </w:tcPr>
          <w:p w14:paraId="0987E008" w14:textId="5E938316" w:rsidR="00080DC9" w:rsidRPr="002D03D4" w:rsidRDefault="00080DC9" w:rsidP="002D03D4">
            <w:r w:rsidRPr="00080DC9">
              <w:t>Ontsmet je indien nodig?</w:t>
            </w:r>
          </w:p>
        </w:tc>
        <w:tc>
          <w:tcPr>
            <w:tcW w:w="3402" w:type="dxa"/>
          </w:tcPr>
          <w:p w14:paraId="3CAA3BAB" w14:textId="77777777" w:rsidR="00080DC9" w:rsidRPr="002D03D4" w:rsidRDefault="00080DC9" w:rsidP="002D03D4"/>
        </w:tc>
        <w:tc>
          <w:tcPr>
            <w:tcW w:w="3544" w:type="dxa"/>
          </w:tcPr>
          <w:p w14:paraId="69BFE1C4" w14:textId="77777777" w:rsidR="00080DC9" w:rsidRPr="002D03D4" w:rsidRDefault="00080DC9" w:rsidP="002D03D4"/>
        </w:tc>
        <w:tc>
          <w:tcPr>
            <w:tcW w:w="3260" w:type="dxa"/>
          </w:tcPr>
          <w:p w14:paraId="01450375" w14:textId="77777777" w:rsidR="00080DC9" w:rsidRPr="002D03D4" w:rsidRDefault="00080DC9" w:rsidP="002D03D4"/>
        </w:tc>
      </w:tr>
      <w:tr w:rsidR="00FA24F3" w:rsidRPr="00EE4CE1" w14:paraId="5872E291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22720D2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 xml:space="preserve">Vul eventueel aan met vragen </w:t>
            </w: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br/>
              <w:t>die eigen zijn voor jouw opvang</w:t>
            </w:r>
          </w:p>
        </w:tc>
        <w:tc>
          <w:tcPr>
            <w:tcW w:w="3402" w:type="dxa"/>
          </w:tcPr>
          <w:p w14:paraId="6223138B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zorg je daar nu voor?</w:t>
            </w:r>
          </w:p>
        </w:tc>
        <w:tc>
          <w:tcPr>
            <w:tcW w:w="3544" w:type="dxa"/>
          </w:tcPr>
          <w:p w14:paraId="76B1B40D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Kan de aanpak nog verbeteren?</w:t>
            </w:r>
          </w:p>
        </w:tc>
        <w:tc>
          <w:tcPr>
            <w:tcW w:w="3260" w:type="dxa"/>
          </w:tcPr>
          <w:p w14:paraId="1A5560E5" w14:textId="77777777" w:rsidR="00FA24F3" w:rsidRPr="000A7A8D" w:rsidRDefault="00FA24F3" w:rsidP="00BD5BBF">
            <w:pPr>
              <w:jc w:val="center"/>
              <w:rPr>
                <w:rFonts w:asciiTheme="minorHAnsi" w:hAnsiTheme="minorHAnsi"/>
                <w:b/>
                <w:bCs/>
                <w:color w:val="A50050" w:themeColor="text1"/>
                <w:sz w:val="22"/>
              </w:rPr>
            </w:pPr>
            <w:r w:rsidRPr="000A7A8D">
              <w:rPr>
                <w:rFonts w:ascii="Flanders Art Serif" w:hAnsi="Flanders Art Serif"/>
                <w:color w:val="22A4A4" w:themeColor="accent2"/>
                <w:sz w:val="22"/>
              </w:rPr>
              <w:t>Hoe en wanneer?</w:t>
            </w:r>
          </w:p>
        </w:tc>
      </w:tr>
      <w:tr w:rsidR="00FA24F3" w:rsidRPr="00EE4CE1" w14:paraId="0BB1EA03" w14:textId="77777777" w:rsidTr="001C3853">
        <w:tc>
          <w:tcPr>
            <w:tcW w:w="3544" w:type="dxa"/>
          </w:tcPr>
          <w:p w14:paraId="4A6AC96A" w14:textId="77777777" w:rsidR="00FA24F3" w:rsidRPr="002D03D4" w:rsidRDefault="00FA24F3" w:rsidP="002D03D4"/>
        </w:tc>
        <w:tc>
          <w:tcPr>
            <w:tcW w:w="3402" w:type="dxa"/>
          </w:tcPr>
          <w:p w14:paraId="7DBDC132" w14:textId="77777777" w:rsidR="00FA24F3" w:rsidRPr="002D03D4" w:rsidRDefault="00FA24F3" w:rsidP="002D03D4"/>
        </w:tc>
        <w:tc>
          <w:tcPr>
            <w:tcW w:w="3544" w:type="dxa"/>
          </w:tcPr>
          <w:p w14:paraId="73A98542" w14:textId="77777777" w:rsidR="00FA24F3" w:rsidRPr="002D03D4" w:rsidRDefault="00FA24F3" w:rsidP="002D03D4"/>
        </w:tc>
        <w:tc>
          <w:tcPr>
            <w:tcW w:w="3260" w:type="dxa"/>
          </w:tcPr>
          <w:p w14:paraId="496A3CF9" w14:textId="77777777" w:rsidR="00FA24F3" w:rsidRPr="002D03D4" w:rsidRDefault="00FA24F3" w:rsidP="002D03D4"/>
        </w:tc>
      </w:tr>
      <w:tr w:rsidR="00FA24F3" w:rsidRPr="00EE4CE1" w14:paraId="3421F836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436B287E" w14:textId="77777777" w:rsidR="00FA24F3" w:rsidRPr="002D03D4" w:rsidRDefault="00FA24F3" w:rsidP="002D03D4"/>
        </w:tc>
        <w:tc>
          <w:tcPr>
            <w:tcW w:w="3402" w:type="dxa"/>
          </w:tcPr>
          <w:p w14:paraId="00FD347B" w14:textId="77777777" w:rsidR="00FA24F3" w:rsidRPr="002D03D4" w:rsidRDefault="00FA24F3" w:rsidP="002D03D4"/>
        </w:tc>
        <w:tc>
          <w:tcPr>
            <w:tcW w:w="3544" w:type="dxa"/>
          </w:tcPr>
          <w:p w14:paraId="0CD309D6" w14:textId="77777777" w:rsidR="00FA24F3" w:rsidRPr="002D03D4" w:rsidRDefault="00FA24F3" w:rsidP="002D03D4"/>
        </w:tc>
        <w:tc>
          <w:tcPr>
            <w:tcW w:w="3260" w:type="dxa"/>
          </w:tcPr>
          <w:p w14:paraId="172CFE3C" w14:textId="77777777" w:rsidR="00FA24F3" w:rsidRPr="002D03D4" w:rsidRDefault="00FA24F3" w:rsidP="002D03D4"/>
        </w:tc>
      </w:tr>
      <w:tr w:rsidR="00FA24F3" w:rsidRPr="00EE4CE1" w14:paraId="72F78D19" w14:textId="77777777" w:rsidTr="001C3853">
        <w:tc>
          <w:tcPr>
            <w:tcW w:w="3544" w:type="dxa"/>
          </w:tcPr>
          <w:p w14:paraId="163BF87D" w14:textId="77777777" w:rsidR="00FA24F3" w:rsidRPr="002D03D4" w:rsidRDefault="00FA24F3" w:rsidP="002D03D4"/>
        </w:tc>
        <w:tc>
          <w:tcPr>
            <w:tcW w:w="3402" w:type="dxa"/>
          </w:tcPr>
          <w:p w14:paraId="15B88C79" w14:textId="77777777" w:rsidR="00FA24F3" w:rsidRPr="002D03D4" w:rsidRDefault="00FA24F3" w:rsidP="002D03D4"/>
        </w:tc>
        <w:tc>
          <w:tcPr>
            <w:tcW w:w="3544" w:type="dxa"/>
          </w:tcPr>
          <w:p w14:paraId="63F1AA80" w14:textId="77777777" w:rsidR="00FA24F3" w:rsidRPr="002D03D4" w:rsidRDefault="00FA24F3" w:rsidP="002D03D4"/>
        </w:tc>
        <w:tc>
          <w:tcPr>
            <w:tcW w:w="3260" w:type="dxa"/>
          </w:tcPr>
          <w:p w14:paraId="4926DCF5" w14:textId="77777777" w:rsidR="00FA24F3" w:rsidRPr="002D03D4" w:rsidRDefault="00FA24F3" w:rsidP="002D03D4"/>
        </w:tc>
      </w:tr>
      <w:tr w:rsidR="00DC07DE" w:rsidRPr="00EE4CE1" w14:paraId="50677FCE" w14:textId="77777777" w:rsidTr="001C3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A15C4E2" w14:textId="77777777" w:rsidR="00DC07DE" w:rsidRPr="002D03D4" w:rsidRDefault="00DC07DE" w:rsidP="002D03D4"/>
        </w:tc>
        <w:tc>
          <w:tcPr>
            <w:tcW w:w="3402" w:type="dxa"/>
          </w:tcPr>
          <w:p w14:paraId="302F09B0" w14:textId="77777777" w:rsidR="00DC07DE" w:rsidRPr="002D03D4" w:rsidRDefault="00DC07DE" w:rsidP="002D03D4"/>
        </w:tc>
        <w:tc>
          <w:tcPr>
            <w:tcW w:w="3544" w:type="dxa"/>
          </w:tcPr>
          <w:p w14:paraId="17937AE2" w14:textId="77777777" w:rsidR="00DC07DE" w:rsidRPr="002D03D4" w:rsidRDefault="00DC07DE" w:rsidP="002D03D4"/>
        </w:tc>
        <w:tc>
          <w:tcPr>
            <w:tcW w:w="3260" w:type="dxa"/>
          </w:tcPr>
          <w:p w14:paraId="0FDDF0B1" w14:textId="77777777" w:rsidR="00DC07DE" w:rsidRPr="002D03D4" w:rsidRDefault="00DC07DE" w:rsidP="002D03D4"/>
        </w:tc>
      </w:tr>
    </w:tbl>
    <w:p w14:paraId="52DD723A" w14:textId="77777777" w:rsidR="00FA24F3" w:rsidRDefault="00FA24F3" w:rsidP="00FA24F3"/>
    <w:p w14:paraId="04BFBCB1" w14:textId="77777777" w:rsidR="00FA24F3" w:rsidRDefault="00FA24F3" w:rsidP="00FA24F3"/>
    <w:tbl>
      <w:tblPr>
        <w:tblStyle w:val="Tabelraster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44"/>
        <w:gridCol w:w="10206"/>
      </w:tblGrid>
      <w:tr w:rsidR="00FA24F3" w14:paraId="12E5A6B4" w14:textId="77777777" w:rsidTr="79026F1C">
        <w:trPr>
          <w:trHeight w:val="1944"/>
        </w:trPr>
        <w:tc>
          <w:tcPr>
            <w:tcW w:w="3544" w:type="dxa"/>
            <w:shd w:val="clear" w:color="auto" w:fill="F2F2F2" w:themeFill="background1" w:themeFillShade="F2"/>
          </w:tcPr>
          <w:p w14:paraId="4AB6754B" w14:textId="3CC2170B" w:rsidR="00FA24F3" w:rsidRPr="00C15CEB" w:rsidRDefault="005444E5" w:rsidP="00BD5BBF"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E027E01" wp14:editId="152E5C54">
                  <wp:simplePos x="0" y="0"/>
                  <wp:positionH relativeFrom="column">
                    <wp:posOffset>-91525</wp:posOffset>
                  </wp:positionH>
                  <wp:positionV relativeFrom="paragraph">
                    <wp:posOffset>11320</wp:posOffset>
                  </wp:positionV>
                  <wp:extent cx="2017810" cy="1346346"/>
                  <wp:effectExtent l="0" t="0" r="1905" b="6350"/>
                  <wp:wrapNone/>
                  <wp:docPr id="109417459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74" cy="1354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shd w:val="clear" w:color="auto" w:fill="F2F2F2" w:themeFill="background1" w:themeFillShade="F2"/>
          </w:tcPr>
          <w:p w14:paraId="54BE916A" w14:textId="55230D4D" w:rsidR="00FA24F3" w:rsidRPr="006B26BD" w:rsidRDefault="00FA24F3" w:rsidP="00BD5BBF">
            <w:pPr>
              <w:pStyle w:val="Titelverslag"/>
              <w:spacing w:after="240"/>
              <w:rPr>
                <w:color w:val="FFFFFF" w:themeColor="background1"/>
                <w:shd w:val="clear" w:color="auto" w:fill="22A4A4" w:themeFill="accent6"/>
              </w:rPr>
            </w:pP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  <w:r w:rsidRPr="006B26BD">
              <w:rPr>
                <w:color w:val="FFFFFF" w:themeColor="background1"/>
                <w:shd w:val="clear" w:color="auto" w:fill="22A4A4" w:themeFill="accent6"/>
              </w:rPr>
              <w:t>Tip</w:t>
            </w:r>
            <w:r w:rsidR="00080DC9">
              <w:rPr>
                <w:color w:val="FFFFFF" w:themeColor="background1"/>
                <w:shd w:val="clear" w:color="auto" w:fill="22A4A4" w:themeFill="accent6"/>
              </w:rPr>
              <w:t>s</w:t>
            </w:r>
            <w:r w:rsidRPr="006B26BD">
              <w:rPr>
                <w:color w:val="22A4A4" w:themeColor="accent2"/>
                <w:shd w:val="clear" w:color="auto" w:fill="22A4A4" w:themeFill="accent6"/>
              </w:rPr>
              <w:t>:</w:t>
            </w:r>
            <w:r>
              <w:rPr>
                <w:color w:val="FFFFFF" w:themeColor="background1"/>
                <w:shd w:val="clear" w:color="auto" w:fill="22A4A4" w:themeFill="accent6"/>
              </w:rPr>
              <w:t xml:space="preserve"> </w:t>
            </w:r>
          </w:p>
          <w:p w14:paraId="1D829CDE" w14:textId="24C0581B" w:rsidR="00080DC9" w:rsidRDefault="00080DC9" w:rsidP="00080DC9">
            <w:pPr>
              <w:pStyle w:val="Lijstalinea"/>
              <w:numPr>
                <w:ilvl w:val="0"/>
                <w:numId w:val="15"/>
              </w:numPr>
            </w:pPr>
            <w:r>
              <w:t>Reinig het luierkussen met een doek en een oplossing van water en allesreiniger (bv. in een plantenspuit). Ververs deze oplossing elke dag.</w:t>
            </w:r>
          </w:p>
          <w:p w14:paraId="5701D215" w14:textId="2D917E19" w:rsidR="00FA24F3" w:rsidRDefault="44319E61" w:rsidP="00080DC9">
            <w:pPr>
              <w:pStyle w:val="Lijstalinea"/>
              <w:numPr>
                <w:ilvl w:val="0"/>
                <w:numId w:val="15"/>
              </w:numPr>
            </w:pPr>
            <w:r>
              <w:t xml:space="preserve">Bekijk </w:t>
            </w:r>
            <w:hyperlink r:id="rId19">
              <w:r w:rsidRPr="79026F1C">
                <w:rPr>
                  <w:rStyle w:val="Hyperlink"/>
                </w:rPr>
                <w:t>de brochure Ziektes voorkomen in de kinderopvang</w:t>
              </w:r>
            </w:hyperlink>
            <w:r w:rsidR="04405FFF">
              <w:t>.</w:t>
            </w:r>
          </w:p>
          <w:p w14:paraId="4EF472D1" w14:textId="76F37B2F" w:rsidR="00FA24F3" w:rsidRDefault="00FA24F3" w:rsidP="79026F1C">
            <w:pPr>
              <w:rPr>
                <w:rFonts w:eastAsia="Flanders Art Sans"/>
              </w:rPr>
            </w:pPr>
          </w:p>
        </w:tc>
      </w:tr>
    </w:tbl>
    <w:p w14:paraId="0BD2B3FF" w14:textId="1BDCDA19" w:rsidR="006B26BD" w:rsidRDefault="006B26BD" w:rsidP="006B26BD"/>
    <w:bookmarkEnd w:id="1"/>
    <w:p w14:paraId="57FA0739" w14:textId="77777777" w:rsidR="002D03D4" w:rsidRDefault="002D03D4" w:rsidP="006B26BD"/>
    <w:sectPr w:rsidR="002D03D4" w:rsidSect="00E35C42">
      <w:footerReference w:type="even" r:id="rId20"/>
      <w:footerReference w:type="default" r:id="rId21"/>
      <w:footerReference w:type="first" r:id="rId22"/>
      <w:pgSz w:w="16838" w:h="11906" w:orient="landscape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09DD" w14:textId="77777777" w:rsidR="00062D81" w:rsidRDefault="00062D81" w:rsidP="003D7175">
      <w:pPr>
        <w:spacing w:line="240" w:lineRule="auto"/>
      </w:pPr>
      <w:r>
        <w:separator/>
      </w:r>
    </w:p>
  </w:endnote>
  <w:endnote w:type="continuationSeparator" w:id="0">
    <w:p w14:paraId="04D93933" w14:textId="77777777" w:rsidR="00062D81" w:rsidRDefault="00062D81" w:rsidP="003D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FBA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4787" w14:textId="3E411090" w:rsidR="00A65282" w:rsidRDefault="00A65282" w:rsidP="00A65282">
    <w:pPr>
      <w:pStyle w:val="Voettekst"/>
      <w:jc w:val="right"/>
    </w:pPr>
    <w:r>
      <w:t>November 2023</w:t>
    </w:r>
  </w:p>
  <w:p w14:paraId="318DE548" w14:textId="77777777" w:rsidR="00A65282" w:rsidRDefault="00A6528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89A6" w14:textId="7D50BBA4" w:rsidR="001E5AEF" w:rsidRDefault="00EB0C31">
    <w:pPr>
      <w:pStyle w:val="Voettekst"/>
    </w:pPr>
    <w:r>
      <w:rPr>
        <w:noProof/>
      </w:rPr>
      <w:drawing>
        <wp:inline distT="0" distB="0" distL="0" distR="0" wp14:anchorId="3A58E0D4" wp14:editId="2C13F915">
          <wp:extent cx="1280160" cy="542290"/>
          <wp:effectExtent l="0" t="0" r="0" b="0"/>
          <wp:docPr id="1269635579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5282">
      <w:tab/>
    </w:r>
    <w:r w:rsidR="00A65282">
      <w:tab/>
    </w:r>
    <w:r w:rsidR="00A65282">
      <w:tab/>
    </w:r>
    <w:r w:rsidR="00A65282">
      <w:tab/>
    </w:r>
    <w:r w:rsidR="00A65282">
      <w:tab/>
    </w:r>
    <w:r w:rsidR="00A65282">
      <w:tab/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8BA" w14:textId="77777777" w:rsidR="00062D81" w:rsidRDefault="00062D81" w:rsidP="003D7175">
      <w:pPr>
        <w:spacing w:line="240" w:lineRule="auto"/>
      </w:pPr>
      <w:r>
        <w:separator/>
      </w:r>
    </w:p>
  </w:footnote>
  <w:footnote w:type="continuationSeparator" w:id="0">
    <w:p w14:paraId="7755C11D" w14:textId="77777777" w:rsidR="00062D81" w:rsidRDefault="00062D81" w:rsidP="003D71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B766AB0"/>
    <w:multiLevelType w:val="hybridMultilevel"/>
    <w:tmpl w:val="6AA017C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1678"/>
    <w:multiLevelType w:val="hybridMultilevel"/>
    <w:tmpl w:val="6EAC247A"/>
    <w:lvl w:ilvl="0" w:tplc="3CC6E55C">
      <w:start w:val="1"/>
      <w:numFmt w:val="decimal"/>
      <w:pStyle w:val="Kop2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107F"/>
    <w:multiLevelType w:val="hybridMultilevel"/>
    <w:tmpl w:val="F844FE1E"/>
    <w:lvl w:ilvl="0" w:tplc="0813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67CE"/>
    <w:multiLevelType w:val="hybridMultilevel"/>
    <w:tmpl w:val="36EC60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826B3"/>
    <w:multiLevelType w:val="hybridMultilevel"/>
    <w:tmpl w:val="0368F4D8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4" w15:restartNumberingAfterBreak="0">
    <w:nsid w:val="70B472DD"/>
    <w:multiLevelType w:val="multilevel"/>
    <w:tmpl w:val="1206CBC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3317939">
    <w:abstractNumId w:val="14"/>
  </w:num>
  <w:num w:numId="2" w16cid:durableId="503587787">
    <w:abstractNumId w:val="8"/>
  </w:num>
  <w:num w:numId="3" w16cid:durableId="1923029508">
    <w:abstractNumId w:val="15"/>
  </w:num>
  <w:num w:numId="4" w16cid:durableId="1136526824">
    <w:abstractNumId w:val="13"/>
  </w:num>
  <w:num w:numId="5" w16cid:durableId="1858888867">
    <w:abstractNumId w:val="5"/>
  </w:num>
  <w:num w:numId="6" w16cid:durableId="1179925936">
    <w:abstractNumId w:val="0"/>
  </w:num>
  <w:num w:numId="7" w16cid:durableId="874778016">
    <w:abstractNumId w:val="11"/>
  </w:num>
  <w:num w:numId="8" w16cid:durableId="2047756729">
    <w:abstractNumId w:val="9"/>
  </w:num>
  <w:num w:numId="9" w16cid:durableId="38554124">
    <w:abstractNumId w:val="7"/>
  </w:num>
  <w:num w:numId="10" w16cid:durableId="569925947">
    <w:abstractNumId w:val="3"/>
  </w:num>
  <w:num w:numId="11" w16cid:durableId="1704593600">
    <w:abstractNumId w:val="10"/>
  </w:num>
  <w:num w:numId="12" w16cid:durableId="2146392784">
    <w:abstractNumId w:val="4"/>
  </w:num>
  <w:num w:numId="13" w16cid:durableId="377323136">
    <w:abstractNumId w:val="12"/>
  </w:num>
  <w:num w:numId="14" w16cid:durableId="986930857">
    <w:abstractNumId w:val="6"/>
  </w:num>
  <w:num w:numId="15" w16cid:durableId="769202165">
    <w:abstractNumId w:val="1"/>
  </w:num>
  <w:num w:numId="16" w16cid:durableId="160322036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gutterAtTop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C"/>
    <w:rsid w:val="00030062"/>
    <w:rsid w:val="00056479"/>
    <w:rsid w:val="00062D81"/>
    <w:rsid w:val="0008063E"/>
    <w:rsid w:val="00080DC9"/>
    <w:rsid w:val="000A7A8D"/>
    <w:rsid w:val="000D26D8"/>
    <w:rsid w:val="000D68EF"/>
    <w:rsid w:val="000D69DF"/>
    <w:rsid w:val="00105365"/>
    <w:rsid w:val="00125093"/>
    <w:rsid w:val="00144122"/>
    <w:rsid w:val="001549AB"/>
    <w:rsid w:val="0017116C"/>
    <w:rsid w:val="00193EF3"/>
    <w:rsid w:val="001A6FAD"/>
    <w:rsid w:val="001C3853"/>
    <w:rsid w:val="001C482A"/>
    <w:rsid w:val="001C4864"/>
    <w:rsid w:val="001E5AEF"/>
    <w:rsid w:val="0022623F"/>
    <w:rsid w:val="00232AE4"/>
    <w:rsid w:val="002A528F"/>
    <w:rsid w:val="002B40D0"/>
    <w:rsid w:val="002D03D4"/>
    <w:rsid w:val="003D7175"/>
    <w:rsid w:val="003F2C3C"/>
    <w:rsid w:val="00447FD0"/>
    <w:rsid w:val="00451460"/>
    <w:rsid w:val="00467133"/>
    <w:rsid w:val="004834D0"/>
    <w:rsid w:val="004D1B10"/>
    <w:rsid w:val="004D32DC"/>
    <w:rsid w:val="004F26F7"/>
    <w:rsid w:val="004F4EBD"/>
    <w:rsid w:val="005444E5"/>
    <w:rsid w:val="00581AE9"/>
    <w:rsid w:val="005A7304"/>
    <w:rsid w:val="005B2E9A"/>
    <w:rsid w:val="005E7338"/>
    <w:rsid w:val="005F141C"/>
    <w:rsid w:val="005F7B0E"/>
    <w:rsid w:val="00614229"/>
    <w:rsid w:val="00623527"/>
    <w:rsid w:val="00644273"/>
    <w:rsid w:val="006477BA"/>
    <w:rsid w:val="00666A27"/>
    <w:rsid w:val="00685F35"/>
    <w:rsid w:val="006B26BD"/>
    <w:rsid w:val="006C19E5"/>
    <w:rsid w:val="006E442F"/>
    <w:rsid w:val="00725400"/>
    <w:rsid w:val="007365C3"/>
    <w:rsid w:val="007B2D67"/>
    <w:rsid w:val="007F79C5"/>
    <w:rsid w:val="00822A02"/>
    <w:rsid w:val="0083501C"/>
    <w:rsid w:val="0084493D"/>
    <w:rsid w:val="00846B7F"/>
    <w:rsid w:val="008843F3"/>
    <w:rsid w:val="008B6971"/>
    <w:rsid w:val="008C33DF"/>
    <w:rsid w:val="0091017C"/>
    <w:rsid w:val="00940A53"/>
    <w:rsid w:val="009435B8"/>
    <w:rsid w:val="0098272C"/>
    <w:rsid w:val="009830C3"/>
    <w:rsid w:val="009B0D00"/>
    <w:rsid w:val="009E285F"/>
    <w:rsid w:val="00A1422D"/>
    <w:rsid w:val="00A2752E"/>
    <w:rsid w:val="00A27E81"/>
    <w:rsid w:val="00A65282"/>
    <w:rsid w:val="00A65D89"/>
    <w:rsid w:val="00AA32D6"/>
    <w:rsid w:val="00AF32FF"/>
    <w:rsid w:val="00B3080B"/>
    <w:rsid w:val="00B734BE"/>
    <w:rsid w:val="00B92989"/>
    <w:rsid w:val="00B95E69"/>
    <w:rsid w:val="00BD623E"/>
    <w:rsid w:val="00C15CEB"/>
    <w:rsid w:val="00C547AB"/>
    <w:rsid w:val="00C615D1"/>
    <w:rsid w:val="00CC508C"/>
    <w:rsid w:val="00D179B1"/>
    <w:rsid w:val="00D25CBA"/>
    <w:rsid w:val="00D57F48"/>
    <w:rsid w:val="00D70FF3"/>
    <w:rsid w:val="00D9331A"/>
    <w:rsid w:val="00D94545"/>
    <w:rsid w:val="00DA486B"/>
    <w:rsid w:val="00DC07DE"/>
    <w:rsid w:val="00E33FB3"/>
    <w:rsid w:val="00E35C42"/>
    <w:rsid w:val="00E4438E"/>
    <w:rsid w:val="00E471C7"/>
    <w:rsid w:val="00E848D4"/>
    <w:rsid w:val="00E92D10"/>
    <w:rsid w:val="00EB0C31"/>
    <w:rsid w:val="00ED46C2"/>
    <w:rsid w:val="00EE4CE1"/>
    <w:rsid w:val="00F03506"/>
    <w:rsid w:val="00F333AA"/>
    <w:rsid w:val="00F61ADE"/>
    <w:rsid w:val="00F72F04"/>
    <w:rsid w:val="00F87B1F"/>
    <w:rsid w:val="00F96338"/>
    <w:rsid w:val="00FA030F"/>
    <w:rsid w:val="00FA24F3"/>
    <w:rsid w:val="00FC7F5A"/>
    <w:rsid w:val="00FD100F"/>
    <w:rsid w:val="04405FFF"/>
    <w:rsid w:val="183C4A3A"/>
    <w:rsid w:val="40BE3F2A"/>
    <w:rsid w:val="44319E61"/>
    <w:rsid w:val="4641AB41"/>
    <w:rsid w:val="62751C48"/>
    <w:rsid w:val="790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4759"/>
  <w15:chartTrackingRefBased/>
  <w15:docId w15:val="{6F82F3D8-AC31-463A-B45E-88605231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3D4"/>
    <w:pPr>
      <w:tabs>
        <w:tab w:val="left" w:pos="3686"/>
      </w:tabs>
      <w:spacing w:after="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493D"/>
    <w:pPr>
      <w:keepNext/>
      <w:keepLines/>
      <w:numPr>
        <w:numId w:val="16"/>
      </w:numPr>
      <w:spacing w:before="200" w:after="240" w:line="400" w:lineRule="exact"/>
      <w:ind w:left="357" w:hanging="357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493D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table" w:styleId="Onopgemaaktetabel1">
    <w:name w:val="Plain Table 1"/>
    <w:basedOn w:val="Standaardtabel"/>
    <w:uiPriority w:val="41"/>
    <w:rsid w:val="00C15CE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3">
    <w:name w:val="Grid Table 4 Accent 3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F64B9" w:themeColor="accent3" w:themeTint="99"/>
        <w:left w:val="single" w:sz="4" w:space="0" w:color="AF64B9" w:themeColor="accent3" w:themeTint="99"/>
        <w:bottom w:val="single" w:sz="4" w:space="0" w:color="AF64B9" w:themeColor="accent3" w:themeTint="99"/>
        <w:right w:val="single" w:sz="4" w:space="0" w:color="AF64B9" w:themeColor="accent3" w:themeTint="99"/>
        <w:insideH w:val="single" w:sz="4" w:space="0" w:color="AF64B9" w:themeColor="accent3" w:themeTint="99"/>
        <w:insideV w:val="single" w:sz="4" w:space="0" w:color="AF64B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2A5D" w:themeColor="accent3"/>
          <w:left w:val="single" w:sz="4" w:space="0" w:color="572A5D" w:themeColor="accent3"/>
          <w:bottom w:val="single" w:sz="4" w:space="0" w:color="572A5D" w:themeColor="accent3"/>
          <w:right w:val="single" w:sz="4" w:space="0" w:color="572A5D" w:themeColor="accent3"/>
          <w:insideH w:val="nil"/>
          <w:insideV w:val="nil"/>
        </w:tcBorders>
        <w:shd w:val="clear" w:color="auto" w:fill="572A5D" w:themeFill="accent3"/>
      </w:tcPr>
    </w:tblStylePr>
    <w:tblStylePr w:type="lastRow">
      <w:rPr>
        <w:b/>
        <w:bCs/>
      </w:rPr>
      <w:tblPr/>
      <w:tcPr>
        <w:tcBorders>
          <w:top w:val="double" w:sz="4" w:space="0" w:color="572A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BE7" w:themeFill="accent3" w:themeFillTint="33"/>
      </w:tcPr>
    </w:tblStylePr>
    <w:tblStylePr w:type="band1Horz">
      <w:tblPr/>
      <w:tcPr>
        <w:shd w:val="clear" w:color="auto" w:fill="E4CBE7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AED788" w:themeColor="accent4" w:themeTint="99"/>
        <w:left w:val="single" w:sz="4" w:space="0" w:color="AED788" w:themeColor="accent4" w:themeTint="99"/>
        <w:bottom w:val="single" w:sz="4" w:space="0" w:color="AED788" w:themeColor="accent4" w:themeTint="99"/>
        <w:right w:val="single" w:sz="4" w:space="0" w:color="AED788" w:themeColor="accent4" w:themeTint="99"/>
        <w:insideH w:val="single" w:sz="4" w:space="0" w:color="AED788" w:themeColor="accent4" w:themeTint="99"/>
        <w:insideV w:val="single" w:sz="4" w:space="0" w:color="AED7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B93E" w:themeColor="accent4"/>
          <w:left w:val="single" w:sz="4" w:space="0" w:color="79B93E" w:themeColor="accent4"/>
          <w:bottom w:val="single" w:sz="4" w:space="0" w:color="79B93E" w:themeColor="accent4"/>
          <w:right w:val="single" w:sz="4" w:space="0" w:color="79B93E" w:themeColor="accent4"/>
          <w:insideH w:val="nil"/>
          <w:insideV w:val="nil"/>
        </w:tcBorders>
        <w:shd w:val="clear" w:color="auto" w:fill="79B93E" w:themeFill="accent4"/>
      </w:tcPr>
    </w:tblStylePr>
    <w:tblStylePr w:type="lastRow">
      <w:rPr>
        <w:b/>
        <w:bCs/>
      </w:rPr>
      <w:tblPr/>
      <w:tcPr>
        <w:tcBorders>
          <w:top w:val="double" w:sz="4" w:space="0" w:color="79B9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6" w:themeTint="99"/>
        <w:left w:val="single" w:sz="4" w:space="0" w:color="63DEDE" w:themeColor="accent6" w:themeTint="99"/>
        <w:bottom w:val="single" w:sz="4" w:space="0" w:color="63DEDE" w:themeColor="accent6" w:themeTint="99"/>
        <w:right w:val="single" w:sz="4" w:space="0" w:color="63DEDE" w:themeColor="accent6" w:themeTint="99"/>
        <w:insideH w:val="single" w:sz="4" w:space="0" w:color="63DEDE" w:themeColor="accent6" w:themeTint="99"/>
        <w:insideV w:val="single" w:sz="4" w:space="0" w:color="63DE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6"/>
          <w:left w:val="single" w:sz="4" w:space="0" w:color="22A4A4" w:themeColor="accent6"/>
          <w:bottom w:val="single" w:sz="4" w:space="0" w:color="22A4A4" w:themeColor="accent6"/>
          <w:right w:val="single" w:sz="4" w:space="0" w:color="22A4A4" w:themeColor="accent6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6" w:themeFillTint="33"/>
      </w:tcPr>
    </w:tblStylePr>
    <w:tblStylePr w:type="band1Horz">
      <w:tblPr/>
      <w:tcPr>
        <w:shd w:val="clear" w:color="auto" w:fill="CBF4F4" w:themeFill="accent6" w:themeFillTint="33"/>
      </w:tcPr>
    </w:tblStylePr>
  </w:style>
  <w:style w:type="table" w:styleId="Rastertabel5donker-Accent6">
    <w:name w:val="Grid Table 5 Dark Accent 6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F4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A4A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A4A4" w:themeFill="accent6"/>
      </w:tcPr>
    </w:tblStylePr>
    <w:tblStylePr w:type="band1Vert">
      <w:tblPr/>
      <w:tcPr>
        <w:shd w:val="clear" w:color="auto" w:fill="97E9E9" w:themeFill="accent6" w:themeFillTint="66"/>
      </w:tcPr>
    </w:tblStylePr>
    <w:tblStylePr w:type="band1Horz">
      <w:tblPr/>
      <w:tcPr>
        <w:shd w:val="clear" w:color="auto" w:fill="97E9E9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50" w:themeFill="accent5"/>
      </w:tcPr>
    </w:tblStylePr>
    <w:tblStylePr w:type="band1Vert">
      <w:tblPr/>
      <w:tcPr>
        <w:shd w:val="clear" w:color="auto" w:fill="FF75B7" w:themeFill="accent5" w:themeFillTint="66"/>
      </w:tcPr>
    </w:tblStylePr>
    <w:tblStylePr w:type="band1Horz">
      <w:tblPr/>
      <w:tcPr>
        <w:shd w:val="clear" w:color="auto" w:fill="FF75B7" w:themeFill="accent5" w:themeFillTint="66"/>
      </w:tcPr>
    </w:tblStylePr>
  </w:style>
  <w:style w:type="table" w:styleId="Rastertabel4-Accent2">
    <w:name w:val="Grid Table 4 Accent 2"/>
    <w:basedOn w:val="Standaardtabel"/>
    <w:uiPriority w:val="49"/>
    <w:rsid w:val="00A27E81"/>
    <w:pPr>
      <w:spacing w:after="0" w:line="240" w:lineRule="auto"/>
    </w:p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A4A4" w:themeColor="accent2"/>
          <w:left w:val="single" w:sz="4" w:space="0" w:color="22A4A4" w:themeColor="accent2"/>
          <w:bottom w:val="single" w:sz="4" w:space="0" w:color="22A4A4" w:themeColor="accent2"/>
          <w:right w:val="single" w:sz="4" w:space="0" w:color="22A4A4" w:themeColor="accent2"/>
          <w:insideH w:val="nil"/>
          <w:insideV w:val="nil"/>
        </w:tcBorders>
        <w:shd w:val="clear" w:color="auto" w:fill="22A4A4" w:themeFill="accent2"/>
      </w:tcPr>
    </w:tblStylePr>
    <w:tblStylePr w:type="lastRow">
      <w:rPr>
        <w:b/>
        <w:bCs/>
      </w:rPr>
      <w:tblPr/>
      <w:tcPr>
        <w:tcBorders>
          <w:top w:val="double" w:sz="4" w:space="0" w:color="22A4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27E81"/>
    <w:pPr>
      <w:spacing w:after="0" w:line="240" w:lineRule="auto"/>
    </w:pPr>
    <w:rPr>
      <w:color w:val="197A7A" w:themeColor="accent2" w:themeShade="BF"/>
    </w:rPr>
    <w:tblPr>
      <w:tblStyleRowBandSize w:val="1"/>
      <w:tblStyleColBandSize w:val="1"/>
      <w:tblBorders>
        <w:top w:val="single" w:sz="4" w:space="0" w:color="63DEDE" w:themeColor="accent2" w:themeTint="99"/>
        <w:left w:val="single" w:sz="4" w:space="0" w:color="63DEDE" w:themeColor="accent2" w:themeTint="99"/>
        <w:bottom w:val="single" w:sz="4" w:space="0" w:color="63DEDE" w:themeColor="accent2" w:themeTint="99"/>
        <w:right w:val="single" w:sz="4" w:space="0" w:color="63DEDE" w:themeColor="accent2" w:themeTint="99"/>
        <w:insideH w:val="single" w:sz="4" w:space="0" w:color="63DEDE" w:themeColor="accent2" w:themeTint="99"/>
        <w:insideV w:val="single" w:sz="4" w:space="0" w:color="63DE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3DE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E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4F4" w:themeFill="accent2" w:themeFillTint="33"/>
      </w:tcPr>
    </w:tblStylePr>
    <w:tblStylePr w:type="band1Horz">
      <w:tblPr/>
      <w:tcPr>
        <w:shd w:val="clear" w:color="auto" w:fill="CBF4F4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6B26BD"/>
    <w:rPr>
      <w:color w:val="A50050" w:themeColor="text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B26B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3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ndengezin.be/nl/thema/veiligheid/veilig-wonen/hoe-zorg-je-voor-veilig-kindermeubilai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kindengezin.be/sites/default/files/2022-02/ziektes-voorkomen-in-de-opvang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74F86238DA453D84B77ED6BE02AE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C82-8ACD-42E7-B1E6-7EF7B4A6852B}"/>
      </w:docPartPr>
      <w:docPartBody>
        <w:p w:rsidR="009D2BAD" w:rsidRDefault="008836C5" w:rsidP="008836C5">
          <w:pPr>
            <w:pStyle w:val="2974F86238DA453D84B77ED6BE02AEBD2"/>
          </w:pPr>
          <w:r w:rsidRPr="00B908DC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C5"/>
    <w:rsid w:val="004551F4"/>
    <w:rsid w:val="006532CB"/>
    <w:rsid w:val="00731F91"/>
    <w:rsid w:val="00732A40"/>
    <w:rsid w:val="008836C5"/>
    <w:rsid w:val="00896D15"/>
    <w:rsid w:val="00944EAC"/>
    <w:rsid w:val="009B7D6E"/>
    <w:rsid w:val="009D2BAD"/>
    <w:rsid w:val="00E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36C5"/>
    <w:rPr>
      <w:color w:val="808080"/>
    </w:rPr>
  </w:style>
  <w:style w:type="paragraph" w:customStyle="1" w:styleId="2974F86238DA453D84B77ED6BE02AEBD2">
    <w:name w:val="2974F86238DA453D84B77ED6BE02AEBD2"/>
    <w:rsid w:val="008836C5"/>
    <w:pPr>
      <w:tabs>
        <w:tab w:val="left" w:pos="3686"/>
      </w:tabs>
      <w:spacing w:after="270" w:line="270" w:lineRule="exact"/>
    </w:pPr>
    <w:rPr>
      <w:rFonts w:ascii="Flanders Art Sans" w:eastAsiaTheme="minorHAnsi" w:hAnsi="Flanders Art Sans"/>
      <w:color w:val="171717" w:themeColor="background2" w:themeShade="1A"/>
      <w:kern w:val="0"/>
      <w:lang w:eastAsia="en-US"/>
      <w14:ligatures w14:val="none"/>
    </w:rPr>
  </w:style>
  <w:style w:type="paragraph" w:customStyle="1" w:styleId="850485629F3F4BCD94AED2308D10DBC1">
    <w:name w:val="850485629F3F4BCD94AED2308D10DBC1"/>
    <w:rsid w:val="00731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224871D5209488FA510925C50178B" ma:contentTypeVersion="21" ma:contentTypeDescription="Een nieuw document maken." ma:contentTypeScope="" ma:versionID="6749f40de13b3a13bd98c1fc89bcad50">
  <xsd:schema xmlns:xsd="http://www.w3.org/2001/XMLSchema" xmlns:xs="http://www.w3.org/2001/XMLSchema" xmlns:p="http://schemas.microsoft.com/office/2006/metadata/properties" xmlns:ns2="87f96f43-51f6-487b-be0e-d39a9831d205" xmlns:ns3="5e3f717c-31f6-4833-bd0f-50c041ee3a05" xmlns:ns4="375a40c8-6989-454a-a105-68b251b36266" targetNamespace="http://schemas.microsoft.com/office/2006/metadata/properties" ma:root="true" ma:fieldsID="0bde908a759539086950fbcde741982b" ns2:_="" ns3:_="" ns4:_="">
    <xsd:import namespace="87f96f43-51f6-487b-be0e-d39a9831d205"/>
    <xsd:import namespace="5e3f717c-31f6-4833-bd0f-50c041ee3a05"/>
    <xsd:import namespace="375a40c8-6989-454a-a105-68b251b362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96f43-51f6-487b-be0e-d39a9831d2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4d6146c0-08c0-411f-8e81-44a378d2591c}" ma:internalName="TaxCatchAll" ma:showField="CatchAllData" ma:web="87f96f43-51f6-487b-be0e-d39a9831d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40c8-6989-454a-a105-68b251b36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40c8-6989-454a-a105-68b251b36266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87f96f43-51f6-487b-be0e-d39a9831d205" xsi:nil="true"/>
    <_dlc_DocId xmlns="87f96f43-51f6-487b-be0e-d39a9831d205">AEJJWAPPMYC7-31728895-1324</_dlc_DocId>
    <_dlc_DocIdUrl xmlns="87f96f43-51f6-487b-be0e-d39a9831d205">
      <Url>https://kindengezin.sharepoint.com/sites/VeiligheidTeamsite/_layouts/15/DocIdRedir.aspx?ID=AEJJWAPPMYC7-31728895-1324</Url>
      <Description>AEJJWAPPMYC7-31728895-1324</Description>
    </_dlc_DocIdUrl>
  </documentManagement>
</p:properties>
</file>

<file path=customXml/itemProps1.xml><?xml version="1.0" encoding="utf-8"?>
<ds:datastoreItem xmlns:ds="http://schemas.openxmlformats.org/officeDocument/2006/customXml" ds:itemID="{D93ADC39-BA15-4FEC-9F7B-A10146B939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56AF7B3-1A3A-4BA9-A5EE-623F327E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96f43-51f6-487b-be0e-d39a9831d205"/>
    <ds:schemaRef ds:uri="5e3f717c-31f6-4833-bd0f-50c041ee3a05"/>
    <ds:schemaRef ds:uri="375a40c8-6989-454a-a105-68b251b36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D0859-116D-4AA3-B2CA-B667275D64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375a40c8-6989-454a-a105-68b251b36266"/>
    <ds:schemaRef ds:uri="5e3f717c-31f6-4833-bd0f-50c041ee3a05"/>
    <ds:schemaRef ds:uri="87f96f43-51f6-487b-be0e-d39a9831d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leeg_document_opgroeien</Template>
  <TotalTime>12</TotalTime>
  <Pages>6</Pages>
  <Words>631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Verhoeven</dc:creator>
  <cp:keywords/>
  <dc:description/>
  <cp:lastModifiedBy>Veerle De Vliegher</cp:lastModifiedBy>
  <cp:revision>43</cp:revision>
  <dcterms:created xsi:type="dcterms:W3CDTF">2023-10-16T07:34:00Z</dcterms:created>
  <dcterms:modified xsi:type="dcterms:W3CDTF">2023-11-17T09:17:00Z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0x010100B87224871D5209488FA510925C50178B</vt:lpwstr>
  </property>
  <property fmtid="{D5CDD505-2E9C-101B-9397-08002B2CF9AE}" pid="3" name="_dlc_DocIdItemGuid">
    <vt:lpwstr>5d9b2b52-5a7d-4cde-9504-ae82f086bcfc</vt:lpwstr>
  </property>
  <property fmtid="{D5CDD505-2E9C-101B-9397-08002B2CF9AE}" pid="4" name="KGTrefwoord">
    <vt:lpwstr/>
  </property>
  <property fmtid="{D5CDD505-2E9C-101B-9397-08002B2CF9AE}" pid="5" name="MediaServiceImageTags">
    <vt:lpwstr/>
  </property>
</Properties>
</file>